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94C" w:rsidRDefault="0069194C" w:rsidP="0069194C">
      <w:pPr>
        <w:pStyle w:val="FLORIMTesto"/>
        <w:spacing w:line="240" w:lineRule="auto"/>
        <w:rPr>
          <w:rFonts w:cs="Open Sans"/>
          <w:i/>
          <w:sz w:val="18"/>
        </w:rPr>
      </w:pPr>
    </w:p>
    <w:p w:rsidR="0069194C" w:rsidRDefault="0069194C" w:rsidP="0069194C">
      <w:pPr>
        <w:pStyle w:val="Nessunaspaziatura"/>
        <w:jc w:val="center"/>
        <w:rPr>
          <w:rFonts w:ascii="Open Sans" w:hAnsi="Open Sans" w:cs="Open Sans"/>
          <w:b/>
          <w:sz w:val="20"/>
        </w:rPr>
      </w:pPr>
    </w:p>
    <w:p w:rsidR="0069194C" w:rsidRPr="00B930D4" w:rsidRDefault="0069194C" w:rsidP="0069194C">
      <w:pPr>
        <w:pStyle w:val="FLORIMTesto"/>
        <w:spacing w:after="0" w:afterAutospacing="0" w:line="240" w:lineRule="auto"/>
        <w:jc w:val="center"/>
        <w:rPr>
          <w:b/>
          <w:bCs/>
          <w:sz w:val="28"/>
        </w:rPr>
      </w:pPr>
      <w:r w:rsidRPr="00B930D4">
        <w:rPr>
          <w:b/>
          <w:bCs/>
          <w:sz w:val="28"/>
        </w:rPr>
        <w:t>Florim presenta “Suite: the secret garden” di Matteo Thun &amp; Antonio Rodriguez</w:t>
      </w:r>
    </w:p>
    <w:p w:rsidR="0069194C" w:rsidRPr="00B930D4" w:rsidRDefault="0069194C" w:rsidP="0069194C">
      <w:pPr>
        <w:pStyle w:val="FLORIMTesto"/>
        <w:spacing w:after="0" w:afterAutospacing="0" w:line="240" w:lineRule="auto"/>
        <w:jc w:val="center"/>
        <w:rPr>
          <w:b/>
          <w:bCs/>
          <w:sz w:val="28"/>
        </w:rPr>
      </w:pPr>
    </w:p>
    <w:p w:rsidR="0069194C" w:rsidRDefault="0069194C" w:rsidP="0069194C">
      <w:pPr>
        <w:pStyle w:val="FLORIMTesto"/>
        <w:spacing w:after="0" w:afterAutospacing="0" w:line="240" w:lineRule="auto"/>
        <w:jc w:val="center"/>
        <w:rPr>
          <w:b/>
          <w:i/>
          <w:sz w:val="24"/>
          <w:szCs w:val="24"/>
        </w:rPr>
      </w:pPr>
      <w:r>
        <w:rPr>
          <w:b/>
          <w:i/>
          <w:sz w:val="24"/>
          <w:szCs w:val="24"/>
        </w:rPr>
        <w:t>Un’installazione sensoriale, un dialogo tra outdoor e indoor</w:t>
      </w:r>
    </w:p>
    <w:p w:rsidR="0069194C" w:rsidRDefault="0069194C" w:rsidP="0069194C">
      <w:pPr>
        <w:pStyle w:val="FLORIMTesto"/>
        <w:spacing w:after="0" w:afterAutospacing="0" w:line="240" w:lineRule="auto"/>
        <w:jc w:val="center"/>
        <w:rPr>
          <w:b/>
          <w:i/>
          <w:sz w:val="24"/>
          <w:szCs w:val="24"/>
        </w:rPr>
      </w:pPr>
    </w:p>
    <w:p w:rsidR="0069194C" w:rsidRPr="00D63D6D" w:rsidRDefault="0069194C" w:rsidP="0069194C">
      <w:pPr>
        <w:pStyle w:val="FLORIMTesto"/>
        <w:spacing w:after="0" w:afterAutospacing="0" w:line="240" w:lineRule="auto"/>
        <w:rPr>
          <w:b/>
          <w:i/>
        </w:rPr>
      </w:pPr>
    </w:p>
    <w:p w:rsidR="0069194C" w:rsidRDefault="009607FB" w:rsidP="0069194C">
      <w:pPr>
        <w:pStyle w:val="FLORIMTesto"/>
        <w:spacing w:after="0" w:afterAutospacing="0" w:line="240" w:lineRule="auto"/>
      </w:pPr>
      <w:r>
        <w:t xml:space="preserve">È appunto il </w:t>
      </w:r>
      <w:r w:rsidR="0069194C" w:rsidRPr="007322C8">
        <w:t>dialogo tra ambiente indoor e outdoor</w:t>
      </w:r>
      <w:r w:rsidR="00025686">
        <w:t xml:space="preserve"> </w:t>
      </w:r>
      <w:r w:rsidR="0069194C">
        <w:t xml:space="preserve">l’essenza di </w:t>
      </w:r>
      <w:r w:rsidR="0069194C">
        <w:rPr>
          <w:b/>
          <w:bCs/>
        </w:rPr>
        <w:t>“Suite: the secret garden”</w:t>
      </w:r>
      <w:r w:rsidR="0069194C">
        <w:t>, il nuovo allestimento della collezione “</w:t>
      </w:r>
      <w:r w:rsidR="0069194C" w:rsidRPr="00601431">
        <w:rPr>
          <w:b/>
        </w:rPr>
        <w:t>Sensi</w:t>
      </w:r>
      <w:r w:rsidR="0069194C">
        <w:rPr>
          <w:b/>
        </w:rPr>
        <w:t xml:space="preserve"> of Casa Dolce Casa”</w:t>
      </w:r>
      <w:r w:rsidR="0069194C" w:rsidRPr="00601431">
        <w:rPr>
          <w:b/>
        </w:rPr>
        <w:t xml:space="preserve">, </w:t>
      </w:r>
      <w:r w:rsidR="0069194C" w:rsidRPr="00601431">
        <w:t>disegnata da</w:t>
      </w:r>
      <w:r w:rsidR="0069194C" w:rsidRPr="00601431">
        <w:rPr>
          <w:b/>
        </w:rPr>
        <w:t xml:space="preserve"> Matteo Thun</w:t>
      </w:r>
      <w:r w:rsidR="0069194C">
        <w:rPr>
          <w:b/>
        </w:rPr>
        <w:t xml:space="preserve"> per Florim</w:t>
      </w:r>
      <w:r>
        <w:t xml:space="preserve"> e</w:t>
      </w:r>
      <w:r w:rsidR="0069194C">
        <w:t xml:space="preserve"> realizzato</w:t>
      </w:r>
      <w:r w:rsidR="0069194C">
        <w:rPr>
          <w:b/>
          <w:bCs/>
        </w:rPr>
        <w:t xml:space="preserve"> </w:t>
      </w:r>
      <w:r>
        <w:t xml:space="preserve">all’interno del </w:t>
      </w:r>
      <w:r w:rsidRPr="006A582D">
        <w:rPr>
          <w:b/>
          <w:bCs/>
        </w:rPr>
        <w:t>Florim Flagship Store</w:t>
      </w:r>
      <w:r>
        <w:rPr>
          <w:b/>
          <w:bCs/>
        </w:rPr>
        <w:t>,</w:t>
      </w:r>
      <w:r>
        <w:t xml:space="preserve"> </w:t>
      </w:r>
      <w:r w:rsidR="0069194C">
        <w:t xml:space="preserve">in occasione della </w:t>
      </w:r>
      <w:r w:rsidR="0069194C" w:rsidRPr="006A582D">
        <w:rPr>
          <w:i/>
          <w:iCs/>
        </w:rPr>
        <w:t xml:space="preserve">Milano Design </w:t>
      </w:r>
      <w:r w:rsidR="00036AC1">
        <w:rPr>
          <w:i/>
          <w:iCs/>
        </w:rPr>
        <w:t>City</w:t>
      </w:r>
      <w:r w:rsidR="0069194C">
        <w:t xml:space="preserve">. </w:t>
      </w:r>
    </w:p>
    <w:p w:rsidR="0069194C" w:rsidRDefault="0069194C" w:rsidP="0069194C">
      <w:pPr>
        <w:pStyle w:val="FLORIMTesto"/>
        <w:spacing w:after="0" w:afterAutospacing="0" w:line="240" w:lineRule="auto"/>
      </w:pPr>
    </w:p>
    <w:p w:rsidR="0069194C" w:rsidRDefault="0069194C" w:rsidP="0069194C">
      <w:pPr>
        <w:pStyle w:val="FLORIMTesto"/>
      </w:pPr>
      <w:r w:rsidRPr="00B930D4" w:rsidDel="00B62284">
        <w:t xml:space="preserve"> </w:t>
      </w:r>
      <w:r w:rsidRPr="00B930D4" w:rsidDel="0062417F">
        <w:t>“Suite: the secret garden”</w:t>
      </w:r>
      <w:r w:rsidRPr="00B011E3" w:rsidDel="0062417F">
        <w:t xml:space="preserve"> </w:t>
      </w:r>
      <w:r w:rsidDel="0062417F">
        <w:t xml:space="preserve">propone un ambiente </w:t>
      </w:r>
      <w:r>
        <w:t xml:space="preserve">che infonde una forte sensazione di benessere e di armonia tra </w:t>
      </w:r>
      <w:r w:rsidRPr="00154DF1" w:rsidDel="0062417F">
        <w:rPr>
          <w:b/>
        </w:rPr>
        <w:t>anima</w:t>
      </w:r>
      <w:r w:rsidRPr="00B011E3" w:rsidDel="0062417F">
        <w:t xml:space="preserve">, </w:t>
      </w:r>
      <w:r w:rsidRPr="00154DF1" w:rsidDel="0062417F">
        <w:rPr>
          <w:b/>
        </w:rPr>
        <w:t>corpo</w:t>
      </w:r>
      <w:r w:rsidRPr="00B011E3" w:rsidDel="0062417F">
        <w:t xml:space="preserve"> e </w:t>
      </w:r>
      <w:r w:rsidRPr="00154DF1" w:rsidDel="0062417F">
        <w:rPr>
          <w:b/>
        </w:rPr>
        <w:t>natura</w:t>
      </w:r>
      <w:r w:rsidRPr="00036AC1">
        <w:t>.</w:t>
      </w:r>
      <w:r w:rsidR="00025686">
        <w:rPr>
          <w:b/>
        </w:rPr>
        <w:t xml:space="preserve"> </w:t>
      </w:r>
      <w:r w:rsidR="009607FB">
        <w:t xml:space="preserve">In questa installazione di “Sensi of Casa Dolce Casa” riaffiorano </w:t>
      </w:r>
      <w:r>
        <w:t>le immagini del</w:t>
      </w:r>
      <w:r w:rsidRPr="00745977" w:rsidDel="0062417F">
        <w:t xml:space="preserve">le </w:t>
      </w:r>
      <w:r w:rsidDel="0062417F">
        <w:t xml:space="preserve">splendide </w:t>
      </w:r>
      <w:r w:rsidRPr="00745977" w:rsidDel="0062417F">
        <w:t xml:space="preserve">camere con </w:t>
      </w:r>
      <w:r w:rsidRPr="00F41E56" w:rsidDel="0062417F">
        <w:t xml:space="preserve">bagno </w:t>
      </w:r>
      <w:r>
        <w:t>“</w:t>
      </w:r>
      <w:r w:rsidRPr="00F41E56" w:rsidDel="0062417F">
        <w:t>en plein air</w:t>
      </w:r>
      <w:r>
        <w:t>”</w:t>
      </w:r>
      <w:r w:rsidR="00025686">
        <w:t xml:space="preserve"> </w:t>
      </w:r>
      <w:r w:rsidRPr="00745977" w:rsidDel="0062417F">
        <w:t xml:space="preserve">dove </w:t>
      </w:r>
      <w:r w:rsidR="009607FB">
        <w:t>l</w:t>
      </w:r>
      <w:r w:rsidR="009607FB" w:rsidDel="0062417F">
        <w:t xml:space="preserve">a </w:t>
      </w:r>
      <w:r w:rsidR="009607FB" w:rsidRPr="00154DF1" w:rsidDel="0062417F">
        <w:t>Natura</w:t>
      </w:r>
      <w:r w:rsidR="009607FB">
        <w:t>, grazie al</w:t>
      </w:r>
      <w:r w:rsidR="009607FB" w:rsidRPr="00745977" w:rsidDel="0062417F">
        <w:t xml:space="preserve">la </w:t>
      </w:r>
      <w:r w:rsidR="009607FB" w:rsidRPr="00154DF1" w:rsidDel="0062417F">
        <w:rPr>
          <w:b/>
        </w:rPr>
        <w:t>luce</w:t>
      </w:r>
      <w:r w:rsidR="009607FB" w:rsidRPr="00745977" w:rsidDel="0062417F">
        <w:t xml:space="preserve"> </w:t>
      </w:r>
      <w:r w:rsidR="009607FB" w:rsidDel="0062417F">
        <w:t xml:space="preserve">e </w:t>
      </w:r>
      <w:r w:rsidR="009607FB">
        <w:t>al</w:t>
      </w:r>
      <w:r w:rsidR="009607FB" w:rsidRPr="00745977" w:rsidDel="0062417F">
        <w:t xml:space="preserve">la </w:t>
      </w:r>
      <w:r w:rsidR="009607FB" w:rsidRPr="00154DF1" w:rsidDel="0062417F">
        <w:rPr>
          <w:b/>
        </w:rPr>
        <w:t>vegetazione</w:t>
      </w:r>
      <w:r w:rsidR="00025686">
        <w:rPr>
          <w:b/>
        </w:rPr>
        <w:t>,</w:t>
      </w:r>
      <w:r w:rsidR="009607FB" w:rsidRPr="009607FB">
        <w:t xml:space="preserve"> </w:t>
      </w:r>
      <w:r w:rsidR="009607FB">
        <w:t>diventa p</w:t>
      </w:r>
      <w:r w:rsidR="009607FB" w:rsidDel="0062417F">
        <w:t>arte integrante dell’</w:t>
      </w:r>
      <w:r w:rsidR="009607FB" w:rsidRPr="00762F7D" w:rsidDel="0062417F">
        <w:t>architet</w:t>
      </w:r>
      <w:r w:rsidR="009607FB" w:rsidDel="0062417F">
        <w:t>tura</w:t>
      </w:r>
      <w:r w:rsidR="00025686" w:rsidRPr="00036AC1">
        <w:t>.</w:t>
      </w:r>
      <w:r w:rsidDel="0062417F">
        <w:t xml:space="preserve"> </w:t>
      </w:r>
      <w:r w:rsidR="009607FB">
        <w:t>L’ispirazione a</w:t>
      </w:r>
      <w:r w:rsidR="009607FB" w:rsidDel="0062417F">
        <w:t xml:space="preserve">lle cromie delle </w:t>
      </w:r>
      <w:r w:rsidR="009607FB" w:rsidRPr="00F41E56" w:rsidDel="0062417F">
        <w:rPr>
          <w:b/>
        </w:rPr>
        <w:t>sabbie</w:t>
      </w:r>
      <w:r w:rsidR="009607FB" w:rsidDel="0062417F">
        <w:t xml:space="preserve"> e delle </w:t>
      </w:r>
      <w:r w:rsidR="009607FB" w:rsidRPr="00F41E56" w:rsidDel="0062417F">
        <w:rPr>
          <w:b/>
        </w:rPr>
        <w:t>terre</w:t>
      </w:r>
      <w:r w:rsidR="009607FB">
        <w:rPr>
          <w:b/>
        </w:rPr>
        <w:t xml:space="preserve"> </w:t>
      </w:r>
      <w:r w:rsidR="009607FB" w:rsidRPr="00025686">
        <w:t>rende s</w:t>
      </w:r>
      <w:r w:rsidRPr="00025686" w:rsidDel="0062417F">
        <w:t>orprendente</w:t>
      </w:r>
      <w:r w:rsidRPr="00F41E56" w:rsidDel="0062417F">
        <w:rPr>
          <w:b/>
        </w:rPr>
        <w:t xml:space="preserve"> </w:t>
      </w:r>
      <w:r w:rsidR="009607FB">
        <w:rPr>
          <w:b/>
        </w:rPr>
        <w:t xml:space="preserve">la </w:t>
      </w:r>
      <w:r w:rsidRPr="00F41E56" w:rsidDel="0062417F">
        <w:rPr>
          <w:b/>
        </w:rPr>
        <w:t>matericità</w:t>
      </w:r>
      <w:r w:rsidR="00925DEB">
        <w:t xml:space="preserve"> </w:t>
      </w:r>
      <w:r w:rsidR="009607FB">
        <w:t xml:space="preserve">delle grandi </w:t>
      </w:r>
      <w:r w:rsidR="009607FB" w:rsidRPr="0069194C" w:rsidDel="0062417F">
        <w:t>lastre</w:t>
      </w:r>
      <w:r w:rsidR="009607FB" w:rsidRPr="00F41E56" w:rsidDel="0062417F">
        <w:rPr>
          <w:b/>
        </w:rPr>
        <w:t xml:space="preserve"> </w:t>
      </w:r>
      <w:r w:rsidR="009607FB" w:rsidRPr="0069194C">
        <w:t>in gres porcellanato</w:t>
      </w:r>
      <w:r w:rsidR="009607FB">
        <w:rPr>
          <w:i/>
        </w:rPr>
        <w:t xml:space="preserve">, </w:t>
      </w:r>
      <w:r w:rsidR="009607FB">
        <w:t>cui</w:t>
      </w:r>
      <w:r w:rsidR="00025686">
        <w:t xml:space="preserve"> </w:t>
      </w:r>
      <w:r w:rsidRPr="00745977" w:rsidDel="0062417F">
        <w:t>si affiancano elementi di arredo e prodotti di grandi firme del design</w:t>
      </w:r>
      <w:r w:rsidR="00025686">
        <w:t>,</w:t>
      </w:r>
      <w:r w:rsidRPr="00745977" w:rsidDel="0062417F">
        <w:t xml:space="preserve"> per ricreare un’</w:t>
      </w:r>
      <w:r w:rsidDel="0062417F">
        <w:t xml:space="preserve">atmosfera </w:t>
      </w:r>
      <w:r w:rsidRPr="00745977" w:rsidDel="0062417F">
        <w:t xml:space="preserve">di </w:t>
      </w:r>
      <w:r w:rsidRPr="00F41E56" w:rsidDel="0062417F">
        <w:rPr>
          <w:b/>
        </w:rPr>
        <w:t>pace</w:t>
      </w:r>
      <w:r w:rsidRPr="00745977" w:rsidDel="0062417F">
        <w:t xml:space="preserve"> e </w:t>
      </w:r>
      <w:r w:rsidRPr="00F41E56" w:rsidDel="0062417F">
        <w:rPr>
          <w:b/>
        </w:rPr>
        <w:t>serenità</w:t>
      </w:r>
      <w:r w:rsidRPr="00745977" w:rsidDel="0062417F">
        <w:t>.</w:t>
      </w:r>
    </w:p>
    <w:p w:rsidR="0069194C" w:rsidRDefault="0069194C" w:rsidP="0069194C">
      <w:pPr>
        <w:pStyle w:val="FLORIMTesto"/>
      </w:pPr>
    </w:p>
    <w:p w:rsidR="0069194C" w:rsidRDefault="0069194C" w:rsidP="0069194C">
      <w:pPr>
        <w:pStyle w:val="FLORIMTesto"/>
        <w:spacing w:after="0" w:afterAutospacing="0" w:line="240" w:lineRule="auto"/>
      </w:pPr>
      <w:r>
        <w:t>S</w:t>
      </w:r>
      <w:r w:rsidRPr="009B4196">
        <w:t xml:space="preserve">tudiata con una particolare </w:t>
      </w:r>
      <w:r w:rsidRPr="00B930D4">
        <w:t>attenzione all’impatto ambientale ed energetico</w:t>
      </w:r>
      <w:r w:rsidRPr="009B4196">
        <w:t xml:space="preserve">, </w:t>
      </w:r>
      <w:r>
        <w:t xml:space="preserve">“Sensi” è uno dei progetti di Grandi Lastre in gres porcellanato </w:t>
      </w:r>
      <w:r w:rsidRPr="004270CE">
        <w:rPr>
          <w:i/>
        </w:rPr>
        <w:t>Made in FLorim</w:t>
      </w:r>
      <w:r w:rsidR="00B930D4">
        <w:rPr>
          <w:i/>
        </w:rPr>
        <w:t>,</w:t>
      </w:r>
      <w:r>
        <w:t xml:space="preserve"> </w:t>
      </w:r>
      <w:r w:rsidR="00B930D4">
        <w:t xml:space="preserve">che </w:t>
      </w:r>
      <w:r w:rsidR="00B930D4" w:rsidRPr="009B4196">
        <w:t xml:space="preserve">nasce da un </w:t>
      </w:r>
      <w:r w:rsidR="00B930D4" w:rsidRPr="009B4196">
        <w:rPr>
          <w:b/>
        </w:rPr>
        <w:t>processo produttivo sostenibile</w:t>
      </w:r>
      <w:r w:rsidR="00B930D4" w:rsidRPr="009B4196">
        <w:t xml:space="preserve"> al </w:t>
      </w:r>
      <w:r w:rsidR="00B930D4" w:rsidRPr="009B4196">
        <w:rPr>
          <w:b/>
        </w:rPr>
        <w:t>100%</w:t>
      </w:r>
      <w:r w:rsidR="00B930D4">
        <w:t xml:space="preserve"> ove si utilizzano </w:t>
      </w:r>
      <w:r w:rsidRPr="009B4196">
        <w:rPr>
          <w:b/>
        </w:rPr>
        <w:t>materie prime naturali</w:t>
      </w:r>
      <w:r w:rsidR="00B930D4">
        <w:t xml:space="preserve"> e</w:t>
      </w:r>
      <w:r>
        <w:t xml:space="preserve"> </w:t>
      </w:r>
      <w:r w:rsidRPr="00B930D4">
        <w:t>il 60%</w:t>
      </w:r>
      <w:r>
        <w:t xml:space="preserve"> di </w:t>
      </w:r>
      <w:r w:rsidRPr="009B4196">
        <w:rPr>
          <w:b/>
        </w:rPr>
        <w:t>materiali riciclati</w:t>
      </w:r>
      <w:r w:rsidR="00B930D4">
        <w:t>.</w:t>
      </w:r>
      <w:r>
        <w:t xml:space="preserve"> </w:t>
      </w:r>
    </w:p>
    <w:p w:rsidR="0069194C" w:rsidRDefault="0069194C" w:rsidP="0069194C">
      <w:pPr>
        <w:pStyle w:val="FLORIMTesto"/>
      </w:pPr>
    </w:p>
    <w:p w:rsidR="0069194C" w:rsidRDefault="0069194C" w:rsidP="0069194C">
      <w:pPr>
        <w:pStyle w:val="FLORIMTesto"/>
      </w:pPr>
      <w:r>
        <w:t>Con questa proposta</w:t>
      </w:r>
      <w:r w:rsidR="00925DEB">
        <w:t xml:space="preserve"> </w:t>
      </w:r>
      <w:r>
        <w:t xml:space="preserve">– che porta la firma di </w:t>
      </w:r>
      <w:r w:rsidRPr="009304E8">
        <w:t>Matteo Thun &amp; Antonio Rodriguez</w:t>
      </w:r>
      <w:r>
        <w:t xml:space="preserve"> – Florim invita i visitatori a concedersi qualche attimo di ristoro per mente e spirito nel cuore di Milano. </w:t>
      </w:r>
    </w:p>
    <w:p w:rsidR="0069194C" w:rsidRDefault="0069194C" w:rsidP="0069194C">
      <w:pPr>
        <w:pStyle w:val="FLORIMTesto"/>
      </w:pPr>
    </w:p>
    <w:p w:rsidR="0069194C" w:rsidRDefault="0069194C" w:rsidP="0069194C">
      <w:pPr>
        <w:pStyle w:val="FLORIMTesto"/>
        <w:spacing w:after="0" w:afterAutospacing="0" w:line="240" w:lineRule="auto"/>
      </w:pPr>
      <w:r>
        <w:t xml:space="preserve">A partire dal </w:t>
      </w:r>
      <w:r w:rsidRPr="007A598F">
        <w:rPr>
          <w:b/>
        </w:rPr>
        <w:t xml:space="preserve">28 settembre </w:t>
      </w:r>
      <w:r>
        <w:t xml:space="preserve">l’installazione </w:t>
      </w:r>
      <w:r w:rsidRPr="007A598F">
        <w:rPr>
          <w:b/>
          <w:bCs/>
        </w:rPr>
        <w:t>“Suite: the secret garden”</w:t>
      </w:r>
      <w:r w:rsidRPr="006A582D">
        <w:rPr>
          <w:b/>
          <w:bCs/>
        </w:rPr>
        <w:t xml:space="preserve"> by Matteo Thun &amp; Antonio Rodriguez</w:t>
      </w:r>
      <w:r>
        <w:t xml:space="preserve"> è visitabile tutti i giorni, dalle 10 alle 19</w:t>
      </w:r>
      <w:r w:rsidR="00036AC1">
        <w:t>.</w:t>
      </w:r>
      <w:r>
        <w:t xml:space="preserve"> </w:t>
      </w:r>
    </w:p>
    <w:p w:rsidR="00B62284" w:rsidRDefault="00B62284" w:rsidP="009F6DD3">
      <w:pPr>
        <w:pStyle w:val="FLORIMTesto"/>
        <w:spacing w:line="240" w:lineRule="auto"/>
        <w:rPr>
          <w:rFonts w:cs="Open Sans"/>
          <w:i/>
          <w:sz w:val="18"/>
        </w:rPr>
      </w:pPr>
    </w:p>
    <w:p w:rsidR="00B62284" w:rsidRDefault="00B62284" w:rsidP="009F6DD3">
      <w:pPr>
        <w:pStyle w:val="FLORIMTesto"/>
        <w:spacing w:line="240" w:lineRule="auto"/>
        <w:rPr>
          <w:rFonts w:cs="Open Sans"/>
          <w:i/>
          <w:sz w:val="18"/>
        </w:rPr>
      </w:pPr>
    </w:p>
    <w:p w:rsidR="00B930D4" w:rsidRPr="00276930" w:rsidRDefault="00B930D4" w:rsidP="00B930D4">
      <w:pPr>
        <w:pStyle w:val="FLORIMTesto"/>
        <w:spacing w:after="0" w:afterAutospacing="0" w:line="240" w:lineRule="auto"/>
        <w:rPr>
          <w:b/>
          <w:bCs/>
          <w:lang w:val="en-US"/>
        </w:rPr>
      </w:pPr>
      <w:r w:rsidRPr="00276930">
        <w:rPr>
          <w:b/>
          <w:bCs/>
          <w:lang w:val="en-US"/>
        </w:rPr>
        <w:t>PRESS KIT</w:t>
      </w:r>
    </w:p>
    <w:p w:rsidR="00036AC1" w:rsidRPr="00036AC1" w:rsidRDefault="00EE52CF" w:rsidP="00B930D4">
      <w:pPr>
        <w:pStyle w:val="FLORIMTesto"/>
        <w:spacing w:line="240" w:lineRule="auto"/>
        <w:rPr>
          <w:rFonts w:eastAsiaTheme="minorHAnsi" w:cs="Open Sans"/>
          <w:bCs/>
          <w:color w:val="auto"/>
          <w:lang w:val="en-US" w:eastAsia="en-US"/>
        </w:rPr>
      </w:pPr>
      <w:hyperlink r:id="rId8" w:history="1">
        <w:r w:rsidR="00036AC1" w:rsidRPr="00036AC1">
          <w:rPr>
            <w:rStyle w:val="Collegamentoipertestuale"/>
            <w:rFonts w:eastAsiaTheme="minorHAnsi" w:cs="Open Sans"/>
            <w:lang w:val="en-US" w:eastAsia="en-US"/>
          </w:rPr>
          <w:t>https://florimgroup-my.sharepoint.com/:f:/g/personal/comunicazione_florim_it/Em-Ey_dECLdOp9vsES2ZgT4B3REDUa0FKFEJ0HN_CLfcDQ?e=Fh0h2w</w:t>
        </w:r>
      </w:hyperlink>
    </w:p>
    <w:p w:rsidR="00036AC1" w:rsidRDefault="00036AC1" w:rsidP="00B930D4">
      <w:pPr>
        <w:pStyle w:val="FLORIMTesto"/>
        <w:spacing w:line="240" w:lineRule="auto"/>
        <w:rPr>
          <w:rFonts w:eastAsiaTheme="minorHAnsi" w:cs="Open Sans"/>
          <w:b/>
          <w:bCs/>
          <w:color w:val="auto"/>
          <w:lang w:val="en-US" w:eastAsia="en-US"/>
        </w:rPr>
      </w:pPr>
    </w:p>
    <w:p w:rsidR="00065207" w:rsidRDefault="00065207" w:rsidP="00B930D4">
      <w:pPr>
        <w:pStyle w:val="FLORIMTesto"/>
        <w:spacing w:line="240" w:lineRule="auto"/>
        <w:rPr>
          <w:rFonts w:eastAsiaTheme="minorHAnsi" w:cs="Open Sans"/>
          <w:b/>
          <w:bCs/>
          <w:color w:val="auto"/>
          <w:lang w:val="en-US" w:eastAsia="en-US"/>
        </w:rPr>
      </w:pPr>
    </w:p>
    <w:p w:rsidR="00B930D4" w:rsidRPr="00EE52CF" w:rsidRDefault="00B930D4" w:rsidP="00B930D4">
      <w:pPr>
        <w:pStyle w:val="FLORIMTesto"/>
        <w:spacing w:line="240" w:lineRule="auto"/>
        <w:rPr>
          <w:rFonts w:cs="Open Sans"/>
          <w:b/>
        </w:rPr>
      </w:pPr>
      <w:r w:rsidRPr="00EE52CF">
        <w:rPr>
          <w:rFonts w:cs="Open Sans"/>
          <w:b/>
        </w:rPr>
        <w:t>FOLLOW US</w:t>
      </w:r>
    </w:p>
    <w:p w:rsidR="00B930D4" w:rsidRPr="00EE52CF" w:rsidRDefault="00B930D4" w:rsidP="00B930D4">
      <w:pPr>
        <w:pStyle w:val="FLORIMTesto"/>
        <w:spacing w:line="240" w:lineRule="auto"/>
        <w:rPr>
          <w:b/>
        </w:rPr>
      </w:pPr>
      <w:r w:rsidRPr="00EE52CF">
        <w:t xml:space="preserve">@florim_ceramiche - #florim - #florimceramiche </w:t>
      </w:r>
      <w:bookmarkStart w:id="0" w:name="_GoBack"/>
      <w:bookmarkEnd w:id="0"/>
    </w:p>
    <w:p w:rsidR="00065207" w:rsidRPr="00065207" w:rsidRDefault="00065207" w:rsidP="00B930D4">
      <w:pPr>
        <w:pStyle w:val="FLORIMTesto"/>
        <w:spacing w:line="240" w:lineRule="auto"/>
        <w:rPr>
          <w:rFonts w:cs="Open Sans"/>
          <w:b/>
          <w:u w:val="single"/>
        </w:rPr>
      </w:pPr>
    </w:p>
    <w:p w:rsidR="00B62284" w:rsidRPr="00065207" w:rsidRDefault="00B930D4" w:rsidP="009F6DD3">
      <w:pPr>
        <w:pStyle w:val="FLORIMTesto"/>
        <w:spacing w:line="240" w:lineRule="auto"/>
        <w:rPr>
          <w:rFonts w:cs="Open Sans"/>
          <w:i/>
          <w:sz w:val="18"/>
        </w:rPr>
      </w:pPr>
      <w:r w:rsidRPr="00065207">
        <w:rPr>
          <w:rFonts w:cs="Open Sans"/>
          <w:i/>
          <w:sz w:val="18"/>
        </w:rPr>
        <w:t xml:space="preserve">Fiorano Modenese, </w:t>
      </w:r>
      <w:r w:rsidR="00036AC1" w:rsidRPr="00065207">
        <w:rPr>
          <w:rFonts w:cs="Open Sans"/>
          <w:i/>
          <w:sz w:val="18"/>
        </w:rPr>
        <w:t>30</w:t>
      </w:r>
      <w:r w:rsidRPr="00065207">
        <w:rPr>
          <w:rFonts w:cs="Open Sans"/>
          <w:i/>
          <w:sz w:val="18"/>
        </w:rPr>
        <w:t xml:space="preserve"> settembre 2020</w:t>
      </w:r>
    </w:p>
    <w:p w:rsidR="00065207" w:rsidRPr="00065207" w:rsidRDefault="00065207" w:rsidP="000652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3"/>
        <w:rPr>
          <w:rFonts w:ascii="Open Sans" w:eastAsia="ARS Maquette Pro Light" w:hAnsi="Open Sans" w:cs="Open Sans"/>
          <w:color w:val="000000"/>
          <w:sz w:val="18"/>
          <w:szCs w:val="20"/>
          <w:u w:color="000000"/>
          <w:bdr w:val="nil"/>
        </w:rPr>
      </w:pPr>
      <w:r w:rsidRPr="00065207">
        <w:rPr>
          <w:rFonts w:ascii="Open Sans" w:eastAsia="ARS Maquette Pro Light" w:hAnsi="Open Sans" w:cs="Open Sans"/>
          <w:color w:val="000000"/>
          <w:sz w:val="18"/>
          <w:szCs w:val="20"/>
          <w:u w:color="000000"/>
          <w:bdr w:val="nil"/>
        </w:rPr>
        <w:t>Florim Ceramiche S.p.A. SB</w:t>
      </w:r>
    </w:p>
    <w:p w:rsidR="00065207" w:rsidRPr="00065207" w:rsidRDefault="00065207" w:rsidP="000652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3"/>
        <w:rPr>
          <w:rFonts w:ascii="Open Sans" w:eastAsia="ARS Maquette Pro Light" w:hAnsi="Open Sans" w:cs="Open Sans"/>
          <w:color w:val="000000"/>
          <w:sz w:val="18"/>
          <w:szCs w:val="20"/>
          <w:u w:color="000000"/>
          <w:bdr w:val="nil"/>
        </w:rPr>
      </w:pPr>
      <w:r w:rsidRPr="00065207">
        <w:rPr>
          <w:rFonts w:ascii="Open Sans" w:eastAsia="ARS Maquette Pro Light" w:hAnsi="Open Sans" w:cs="Open Sans"/>
          <w:color w:val="000000"/>
          <w:sz w:val="18"/>
          <w:szCs w:val="20"/>
          <w:u w:color="000000"/>
          <w:bdr w:val="nil"/>
        </w:rPr>
        <w:t>Referenti Ufficio Stampa</w:t>
      </w:r>
    </w:p>
    <w:p w:rsidR="00065207" w:rsidRPr="00065207" w:rsidRDefault="00065207" w:rsidP="000652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3"/>
        <w:rPr>
          <w:rFonts w:ascii="Open Sans" w:eastAsia="ARS Maquette Pro Light" w:hAnsi="Open Sans" w:cs="Open Sans"/>
          <w:color w:val="000000"/>
          <w:sz w:val="18"/>
          <w:szCs w:val="20"/>
          <w:u w:color="000000"/>
          <w:bdr w:val="nil"/>
        </w:rPr>
      </w:pPr>
      <w:r w:rsidRPr="00065207">
        <w:rPr>
          <w:rFonts w:ascii="Open Sans" w:eastAsia="ARS Maquette Pro Light" w:hAnsi="Open Sans" w:cs="Open Sans"/>
          <w:color w:val="000000"/>
          <w:sz w:val="18"/>
          <w:szCs w:val="20"/>
          <w:u w:color="000000"/>
          <w:bdr w:val="nil"/>
        </w:rPr>
        <w:t xml:space="preserve">Sara </w:t>
      </w:r>
      <w:proofErr w:type="spellStart"/>
      <w:r w:rsidRPr="00065207">
        <w:rPr>
          <w:rFonts w:ascii="Open Sans" w:eastAsia="ARS Maquette Pro Light" w:hAnsi="Open Sans" w:cs="Open Sans"/>
          <w:color w:val="000000"/>
          <w:sz w:val="18"/>
          <w:szCs w:val="20"/>
          <w:u w:color="000000"/>
          <w:bdr w:val="nil"/>
        </w:rPr>
        <w:t>Abbatecola</w:t>
      </w:r>
      <w:proofErr w:type="spellEnd"/>
      <w:r w:rsidRPr="00065207">
        <w:rPr>
          <w:rFonts w:ascii="Open Sans" w:eastAsia="ARS Maquette Pro Light" w:hAnsi="Open Sans" w:cs="Open Sans"/>
          <w:color w:val="000000"/>
          <w:sz w:val="18"/>
          <w:szCs w:val="20"/>
          <w:u w:color="000000"/>
          <w:bdr w:val="nil"/>
        </w:rPr>
        <w:t xml:space="preserve"> e Silvia Alonzo</w:t>
      </w:r>
    </w:p>
    <w:p w:rsidR="00065207" w:rsidRPr="00065207" w:rsidRDefault="00065207" w:rsidP="000652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3"/>
        <w:rPr>
          <w:rFonts w:ascii="Open Sans" w:eastAsia="ARS Maquette Pro Light" w:hAnsi="Open Sans" w:cs="Open Sans"/>
          <w:color w:val="000000"/>
          <w:sz w:val="18"/>
          <w:szCs w:val="20"/>
          <w:u w:color="000000"/>
          <w:bdr w:val="nil"/>
        </w:rPr>
      </w:pPr>
      <w:r w:rsidRPr="00065207">
        <w:rPr>
          <w:rFonts w:ascii="Open Sans" w:eastAsia="ARS Maquette Pro Light" w:hAnsi="Open Sans" w:cs="Open Sans"/>
          <w:color w:val="000000"/>
          <w:sz w:val="18"/>
          <w:szCs w:val="20"/>
          <w:u w:color="000000"/>
          <w:bdr w:val="nil"/>
        </w:rPr>
        <w:t>T. +39 0536 840849-833</w:t>
      </w:r>
    </w:p>
    <w:p w:rsidR="00065207" w:rsidRPr="00065207" w:rsidRDefault="00065207" w:rsidP="000652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3"/>
        <w:rPr>
          <w:rFonts w:ascii="Open Sans" w:eastAsia="ARS Maquette Pro Light" w:hAnsi="Open Sans" w:cs="Open Sans"/>
          <w:color w:val="000000"/>
          <w:sz w:val="18"/>
          <w:szCs w:val="20"/>
          <w:u w:color="000000"/>
          <w:bdr w:val="nil"/>
        </w:rPr>
      </w:pPr>
      <w:r w:rsidRPr="00065207">
        <w:rPr>
          <w:rFonts w:ascii="Open Sans" w:eastAsia="ARS Maquette Pro Light" w:hAnsi="Open Sans" w:cs="Open Sans"/>
          <w:color w:val="000000"/>
          <w:sz w:val="18"/>
          <w:szCs w:val="20"/>
          <w:u w:color="000000"/>
          <w:bdr w:val="nil"/>
        </w:rPr>
        <w:t xml:space="preserve">M. +39 348 </w:t>
      </w:r>
      <w:proofErr w:type="gramStart"/>
      <w:r w:rsidRPr="00065207">
        <w:rPr>
          <w:rFonts w:ascii="Open Sans" w:eastAsia="ARS Maquette Pro Light" w:hAnsi="Open Sans" w:cs="Open Sans"/>
          <w:color w:val="000000"/>
          <w:sz w:val="18"/>
          <w:szCs w:val="20"/>
          <w:u w:color="000000"/>
          <w:bdr w:val="nil"/>
        </w:rPr>
        <w:t>7068253  |</w:t>
      </w:r>
      <w:proofErr w:type="gramEnd"/>
      <w:r w:rsidRPr="00065207">
        <w:rPr>
          <w:rFonts w:ascii="Open Sans" w:eastAsia="ARS Maquette Pro Light" w:hAnsi="Open Sans" w:cs="Open Sans"/>
          <w:color w:val="000000"/>
          <w:sz w:val="18"/>
          <w:szCs w:val="20"/>
          <w:u w:color="000000"/>
          <w:bdr w:val="nil"/>
        </w:rPr>
        <w:t xml:space="preserve"> +39 344 2615901</w:t>
      </w:r>
    </w:p>
    <w:p w:rsidR="00065207" w:rsidRPr="00065207" w:rsidRDefault="00EE52CF" w:rsidP="000652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3"/>
        <w:rPr>
          <w:rFonts w:ascii="Open Sans" w:eastAsia="ARS Maquette Pro Light" w:hAnsi="Open Sans" w:cs="Open Sans"/>
          <w:color w:val="000000"/>
          <w:sz w:val="18"/>
          <w:szCs w:val="22"/>
          <w:u w:color="000000"/>
          <w:bdr w:val="nil"/>
        </w:rPr>
      </w:pPr>
      <w:hyperlink r:id="rId9" w:history="1">
        <w:r w:rsidR="00065207" w:rsidRPr="00065207">
          <w:rPr>
            <w:rFonts w:ascii="Open Sans" w:eastAsia="ARS Maquette Pro Light" w:hAnsi="Open Sans" w:cs="Open Sans"/>
            <w:color w:val="000000"/>
            <w:sz w:val="18"/>
            <w:szCs w:val="22"/>
            <w:u w:val="single" w:color="000000"/>
            <w:bdr w:val="nil"/>
          </w:rPr>
          <w:t>sara.abbatecola@florim.com</w:t>
        </w:r>
      </w:hyperlink>
      <w:r w:rsidR="00065207" w:rsidRPr="00065207">
        <w:rPr>
          <w:rFonts w:ascii="Open Sans" w:eastAsia="ARS Maquette Pro Light" w:hAnsi="Open Sans" w:cs="Open Sans"/>
          <w:color w:val="000000"/>
          <w:sz w:val="18"/>
          <w:szCs w:val="22"/>
          <w:u w:color="000000"/>
          <w:bdr w:val="nil"/>
        </w:rPr>
        <w:t xml:space="preserve"> | </w:t>
      </w:r>
      <w:hyperlink r:id="rId10" w:history="1">
        <w:r w:rsidR="00065207" w:rsidRPr="00065207">
          <w:rPr>
            <w:rFonts w:ascii="Open Sans" w:eastAsia="ARS Maquette Pro Light" w:hAnsi="Open Sans" w:cs="Open Sans"/>
            <w:color w:val="000000"/>
            <w:sz w:val="18"/>
            <w:szCs w:val="22"/>
            <w:u w:val="single" w:color="000000"/>
            <w:bdr w:val="nil"/>
          </w:rPr>
          <w:t>silvia.alonzo@florim.com</w:t>
        </w:r>
      </w:hyperlink>
      <w:r w:rsidR="00065207" w:rsidRPr="00065207">
        <w:rPr>
          <w:rFonts w:ascii="Open Sans" w:eastAsia="ARS Maquette Pro Light" w:hAnsi="Open Sans" w:cs="Open Sans"/>
          <w:color w:val="000000"/>
          <w:sz w:val="18"/>
          <w:szCs w:val="22"/>
          <w:u w:color="000000"/>
          <w:bdr w:val="nil"/>
        </w:rPr>
        <w:t xml:space="preserve"> |  </w:t>
      </w:r>
      <w:hyperlink r:id="rId11" w:history="1">
        <w:r w:rsidR="00065207" w:rsidRPr="00065207">
          <w:rPr>
            <w:rFonts w:ascii="Open Sans" w:eastAsia="ARS Maquette Pro Light" w:hAnsi="Open Sans" w:cs="Open Sans"/>
            <w:color w:val="000000"/>
            <w:sz w:val="18"/>
            <w:szCs w:val="22"/>
            <w:u w:val="single" w:color="000000"/>
            <w:bdr w:val="nil"/>
          </w:rPr>
          <w:t>ufficiostampa@ceditceramiche.it</w:t>
        </w:r>
      </w:hyperlink>
    </w:p>
    <w:p w:rsidR="00065207" w:rsidRPr="00065207" w:rsidRDefault="00065207" w:rsidP="000652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3"/>
        <w:rPr>
          <w:rFonts w:ascii="Open Sans" w:eastAsia="ARS Maquette Pro Light" w:hAnsi="Open Sans" w:cs="Open Sans"/>
          <w:b/>
          <w:i/>
          <w:color w:val="000000"/>
          <w:sz w:val="18"/>
          <w:szCs w:val="22"/>
          <w:u w:color="000000"/>
          <w:bdr w:val="nil"/>
        </w:rPr>
      </w:pPr>
    </w:p>
    <w:p w:rsidR="00B62284" w:rsidRPr="00065207" w:rsidRDefault="00B62284" w:rsidP="009F6DD3">
      <w:pPr>
        <w:pStyle w:val="FLORIMTesto"/>
        <w:spacing w:line="240" w:lineRule="auto"/>
        <w:rPr>
          <w:rFonts w:cs="Open Sans"/>
          <w:i/>
          <w:sz w:val="18"/>
        </w:rPr>
      </w:pPr>
    </w:p>
    <w:p w:rsidR="00065207" w:rsidRPr="00966561" w:rsidRDefault="00065207" w:rsidP="00065207">
      <w:pPr>
        <w:pStyle w:val="FLORIMTesto"/>
        <w:rPr>
          <w:i/>
          <w:lang w:val="en-GB"/>
        </w:rPr>
      </w:pPr>
      <w:r w:rsidRPr="00065207">
        <w:rPr>
          <w:rFonts w:cs="Open Sans"/>
          <w:i/>
          <w:lang w:val="en-GB"/>
        </w:rPr>
        <w:lastRenderedPageBreak/>
        <w:t>Inspired by an innate passion for beauty and design, Florim has been producing porcelain surfaces to meet all the needs of the construction, architecture and interior design sectors for almost 60 years. Headed by Claudio Lucchese, son of its founder Giovanni Lucchese, the company has a past firmly rooted in the ceramics district at Sassuolo (Modena) and a present as an international industry trendsetter. Today, the Group employs 1,400 people worldwide and generates turnover of more than 400 million Euro. Famed for its quality, expertise and cutting-edge technology and design, it is known on the market through its high-end Italian brands and its brand dedicated to the North American market. With state-of-the-art production plants, distribution companies and partnerships in Europe, America and Asia and a number of flagship stores and single-brand showrooms, the company is well positioned in the world's top design districts. Its strategy focused on quality, innovation and sustainability combines with the creative drive and passion of its human resources to transform the</w:t>
      </w:r>
      <w:r w:rsidRPr="00966561">
        <w:rPr>
          <w:i/>
          <w:lang w:val="en-GB"/>
        </w:rPr>
        <w:t xml:space="preserve"> value known as “made in Italy” into “made in Florim”. Florim has recently become Benefit Company changing its legal status and the company name into Florim S.P.A SB. </w:t>
      </w:r>
    </w:p>
    <w:p w:rsidR="00065207" w:rsidRPr="00702D0F" w:rsidRDefault="00EE52CF" w:rsidP="00065207">
      <w:pPr>
        <w:pStyle w:val="FLORIMTesto"/>
        <w:rPr>
          <w:lang w:val="en-US"/>
        </w:rPr>
      </w:pPr>
      <w:hyperlink r:id="rId12" w:history="1">
        <w:r w:rsidR="00065207" w:rsidRPr="00EA05C3">
          <w:rPr>
            <w:rStyle w:val="Collegamentoipertestuale"/>
            <w:i/>
            <w:lang w:val="en-GB"/>
          </w:rPr>
          <w:t>www.florim.com</w:t>
        </w:r>
      </w:hyperlink>
      <w:r w:rsidR="00065207">
        <w:rPr>
          <w:i/>
          <w:lang w:val="en-GB"/>
        </w:rPr>
        <w:t xml:space="preserve"> </w:t>
      </w:r>
    </w:p>
    <w:p w:rsidR="00B62284" w:rsidRDefault="00B62284" w:rsidP="009F6DD3">
      <w:pPr>
        <w:pStyle w:val="FLORIMTesto"/>
        <w:spacing w:line="240" w:lineRule="auto"/>
        <w:rPr>
          <w:rFonts w:cs="Open Sans"/>
          <w:i/>
          <w:sz w:val="18"/>
        </w:rPr>
      </w:pPr>
    </w:p>
    <w:sectPr w:rsidR="00B62284" w:rsidSect="00A723DA">
      <w:headerReference w:type="default" r:id="rId13"/>
      <w:footerReference w:type="default" r:id="rId14"/>
      <w:headerReference w:type="first" r:id="rId15"/>
      <w:footerReference w:type="first" r:id="rId16"/>
      <w:pgSz w:w="11900" w:h="16840"/>
      <w:pgMar w:top="1418" w:right="985" w:bottom="1418" w:left="851"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64D" w:rsidRDefault="0040764D" w:rsidP="00D87831">
      <w:r>
        <w:separator/>
      </w:r>
    </w:p>
  </w:endnote>
  <w:endnote w:type="continuationSeparator" w:id="0">
    <w:p w:rsidR="0040764D" w:rsidRDefault="0040764D" w:rsidP="00D8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S Maquette Pro Light">
    <w:panose1 w:val="02000303030000020004"/>
    <w:charset w:val="00"/>
    <w:family w:val="modern"/>
    <w:notTrueType/>
    <w:pitch w:val="variable"/>
    <w:sig w:usb0="A00000BF" w:usb1="5000A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453" w:rsidRDefault="007E16D6">
    <w:pPr>
      <w:pStyle w:val="Pidipagina"/>
    </w:pPr>
    <w:r>
      <w:rPr>
        <w:noProof/>
        <w:lang w:val="en-US" w:eastAsia="ja-JP"/>
      </w:rPr>
      <w:drawing>
        <wp:anchor distT="0" distB="0" distL="114300" distR="114300" simplePos="0" relativeHeight="251689984" behindDoc="0" locked="0" layoutInCell="1" allowOverlap="1" wp14:anchorId="0B42AC01" wp14:editId="5012D7E9">
          <wp:simplePos x="0" y="0"/>
          <wp:positionH relativeFrom="column">
            <wp:posOffset>-4445</wp:posOffset>
          </wp:positionH>
          <wp:positionV relativeFrom="paragraph">
            <wp:posOffset>-521970</wp:posOffset>
          </wp:positionV>
          <wp:extent cx="3135600" cy="507600"/>
          <wp:effectExtent l="0" t="0" r="0" b="63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RIM_Piede dati_comunicato.pdf"/>
                  <pic:cNvPicPr/>
                </pic:nvPicPr>
                <pic:blipFill>
                  <a:blip r:embed="rId1">
                    <a:extLst>
                      <a:ext uri="{28A0092B-C50C-407E-A947-70E740481C1C}">
                        <a14:useLocalDpi xmlns:a14="http://schemas.microsoft.com/office/drawing/2010/main" val="0"/>
                      </a:ext>
                    </a:extLst>
                  </a:blip>
                  <a:stretch>
                    <a:fillRect/>
                  </a:stretch>
                </pic:blipFill>
                <pic:spPr>
                  <a:xfrm>
                    <a:off x="0" y="0"/>
                    <a:ext cx="3135600" cy="5076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ja-JP"/>
      </w:rPr>
      <w:drawing>
        <wp:anchor distT="0" distB="0" distL="114300" distR="114300" simplePos="0" relativeHeight="251687936" behindDoc="0" locked="0" layoutInCell="1" allowOverlap="1" wp14:anchorId="0C884097" wp14:editId="0199F6BE">
          <wp:simplePos x="0" y="0"/>
          <wp:positionH relativeFrom="column">
            <wp:posOffset>3582670</wp:posOffset>
          </wp:positionH>
          <wp:positionV relativeFrom="paragraph">
            <wp:posOffset>-415246</wp:posOffset>
          </wp:positionV>
          <wp:extent cx="2527200" cy="39240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RIM_Medagliere_orizz_6_loghi.pdf"/>
                  <pic:cNvPicPr/>
                </pic:nvPicPr>
                <pic:blipFill>
                  <a:blip r:embed="rId2">
                    <a:extLst>
                      <a:ext uri="{28A0092B-C50C-407E-A947-70E740481C1C}">
                        <a14:useLocalDpi xmlns:a14="http://schemas.microsoft.com/office/drawing/2010/main" val="0"/>
                      </a:ext>
                    </a:extLst>
                  </a:blip>
                  <a:stretch>
                    <a:fillRect/>
                  </a:stretch>
                </pic:blipFill>
                <pic:spPr>
                  <a:xfrm>
                    <a:off x="0" y="0"/>
                    <a:ext cx="2527200" cy="392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D5D" w:rsidRDefault="00E72777" w:rsidP="00E631DD">
    <w:r>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64D" w:rsidRDefault="0040764D" w:rsidP="00D87831">
      <w:r>
        <w:separator/>
      </w:r>
    </w:p>
  </w:footnote>
  <w:footnote w:type="continuationSeparator" w:id="0">
    <w:p w:rsidR="0040764D" w:rsidRDefault="0040764D" w:rsidP="00D8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31" w:rsidRDefault="00A368AA" w:rsidP="00720414">
    <w:pPr>
      <w:pStyle w:val="FLORIMTesto"/>
    </w:pPr>
    <w:r>
      <w:rPr>
        <w:lang w:val="en-US" w:eastAsia="ja-JP"/>
      </w:rPr>
      <mc:AlternateContent>
        <mc:Choice Requires="wps">
          <w:drawing>
            <wp:anchor distT="0" distB="0" distL="114300" distR="114300" simplePos="0" relativeHeight="251685888" behindDoc="1" locked="0" layoutInCell="1" allowOverlap="0" wp14:anchorId="4A5F5F4E" wp14:editId="1ED74438">
              <wp:simplePos x="0" y="0"/>
              <wp:positionH relativeFrom="column">
                <wp:posOffset>3807460</wp:posOffset>
              </wp:positionH>
              <wp:positionV relativeFrom="page">
                <wp:posOffset>521335</wp:posOffset>
              </wp:positionV>
              <wp:extent cx="2332355" cy="1036320"/>
              <wp:effectExtent l="0" t="0" r="10795" b="11430"/>
              <wp:wrapNone/>
              <wp:docPr id="5" name="Casella di testo 5"/>
              <wp:cNvGraphicFramePr/>
              <a:graphic xmlns:a="http://schemas.openxmlformats.org/drawingml/2006/main">
                <a:graphicData uri="http://schemas.microsoft.com/office/word/2010/wordprocessingShape">
                  <wps:wsp>
                    <wps:cNvSpPr txBox="1"/>
                    <wps:spPr>
                      <a:xfrm>
                        <a:off x="0" y="0"/>
                        <a:ext cx="2332355" cy="1036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D2453" w:rsidRDefault="00AD2453" w:rsidP="00A368AA">
                          <w:pPr>
                            <w:pStyle w:val="FLORIMTesto"/>
                            <w:jc w:val="right"/>
                          </w:pPr>
                          <w:r>
                            <w:rPr>
                              <w:b/>
                              <w:bCs/>
                              <w:lang w:val="en-GB"/>
                            </w:rPr>
                            <w:t>PRESS RELEASE</w:t>
                          </w:r>
                        </w:p>
                        <w:p w:rsidR="00AD2453" w:rsidRPr="00CB0662" w:rsidRDefault="00AD2453" w:rsidP="00A368AA">
                          <w:pPr>
                            <w:pStyle w:val="FLORIMTesto"/>
                            <w:jc w:val="right"/>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F5F4E" id="_x0000_t202" coordsize="21600,21600" o:spt="202" path="m,l,21600r21600,l21600,xe">
              <v:stroke joinstyle="miter"/>
              <v:path gradientshapeok="t" o:connecttype="rect"/>
            </v:shapetype>
            <v:shape id="Casella di testo 5" o:spid="_x0000_s1026" type="#_x0000_t202" style="position:absolute;margin-left:299.8pt;margin-top:41.05pt;width:183.65pt;height:81.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" o:allowoverlap="f" filled="f" stroked="f">
              <v:textbox inset="0,0,0,0">
                <w:txbxContent>
                  <w:p w:rsidR="00AD2453" w:rsidRDefault="00AD2453" w:rsidP="00A368AA">
                    <w:pPr>
                      <w:pStyle w:val="FLORIMTesto"/>
                      <w:jc w:val="right"/>
                    </w:pPr>
                    <w:r>
                      <w:rPr>
                        <w:b/>
                        <w:bCs/>
                        <w:lang w:val="en-GB"/>
                      </w:rPr>
                      <w:t>PRESS RELEASE</w:t>
                    </w:r>
                  </w:p>
                  <w:p w:rsidR="00AD2453" w:rsidRPr="00CB0662" w:rsidRDefault="00AD2453" w:rsidP="00A368AA">
                    <w:pPr>
                      <w:pStyle w:val="FLORIMTesto"/>
                      <w:jc w:val="right"/>
                      <w:rPr>
                        <w:b/>
                      </w:rPr>
                    </w:pPr>
                  </w:p>
                </w:txbxContent>
              </v:textbox>
              <w10:wrap anchory="page"/>
            </v:shape>
          </w:pict>
        </mc:Fallback>
      </mc:AlternateContent>
    </w:r>
    <w:r w:rsidR="007630B1">
      <w:rPr>
        <w:lang w:val="en-US" w:eastAsia="ja-JP"/>
      </w:rPr>
      <w:drawing>
        <wp:anchor distT="0" distB="0" distL="114300" distR="114300" simplePos="0" relativeHeight="251681792" behindDoc="1" locked="0" layoutInCell="1" allowOverlap="1" wp14:anchorId="5B12BFB3" wp14:editId="74DE4382">
          <wp:simplePos x="0" y="0"/>
          <wp:positionH relativeFrom="column">
            <wp:posOffset>-17780</wp:posOffset>
          </wp:positionH>
          <wp:positionV relativeFrom="paragraph">
            <wp:posOffset>-55880</wp:posOffset>
          </wp:positionV>
          <wp:extent cx="1627200" cy="471600"/>
          <wp:effectExtent l="0" t="0" r="0" b="1143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RIM_Logo_Colore_CMYK.pdf"/>
                  <pic:cNvPicPr/>
                </pic:nvPicPr>
                <pic:blipFill>
                  <a:blip r:embed="rId1">
                    <a:extLst>
                      <a:ext uri="{28A0092B-C50C-407E-A947-70E740481C1C}">
                        <a14:useLocalDpi xmlns:a14="http://schemas.microsoft.com/office/drawing/2010/main" val="0"/>
                      </a:ext>
                    </a:extLst>
                  </a:blip>
                  <a:stretch>
                    <a:fillRect/>
                  </a:stretch>
                </pic:blipFill>
                <pic:spPr>
                  <a:xfrm>
                    <a:off x="0" y="0"/>
                    <a:ext cx="1627200" cy="471600"/>
                  </a:xfrm>
                  <a:prstGeom prst="rect">
                    <a:avLst/>
                  </a:prstGeom>
                </pic:spPr>
              </pic:pic>
            </a:graphicData>
          </a:graphic>
          <wp14:sizeRelH relativeFrom="margin">
            <wp14:pctWidth>0</wp14:pctWidth>
          </wp14:sizeRelH>
          <wp14:sizeRelV relativeFrom="margin">
            <wp14:pctHeight>0</wp14:pctHeight>
          </wp14:sizeRelV>
        </wp:anchor>
      </w:drawing>
    </w:r>
  </w:p>
  <w:p w:rsidR="007630B1" w:rsidRDefault="007630B1" w:rsidP="00720414">
    <w:pPr>
      <w:pStyle w:val="FLORIMTes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BFD" w:rsidRDefault="003D2BFD" w:rsidP="00720414">
    <w:pPr>
      <w:pStyle w:val="FLORIMTesto"/>
    </w:pPr>
  </w:p>
  <w:p w:rsidR="00325D5D" w:rsidRDefault="00325D5D" w:rsidP="00720414">
    <w:pPr>
      <w:pStyle w:val="FLORIMTesto"/>
    </w:pPr>
  </w:p>
  <w:p w:rsidR="007630B1" w:rsidRDefault="007630B1" w:rsidP="00720414">
    <w:pPr>
      <w:pStyle w:val="FLORIMTes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5C84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C47D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F148F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36031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27A4D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7A232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7031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35CA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7A11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6F4D4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2879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A156A3"/>
    <w:multiLevelType w:val="hybridMultilevel"/>
    <w:tmpl w:val="1A2ED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71"/>
    <w:rsid w:val="00001798"/>
    <w:rsid w:val="00005168"/>
    <w:rsid w:val="0000556A"/>
    <w:rsid w:val="000102A7"/>
    <w:rsid w:val="000147F4"/>
    <w:rsid w:val="00025686"/>
    <w:rsid w:val="00036AC1"/>
    <w:rsid w:val="00042C86"/>
    <w:rsid w:val="0005316B"/>
    <w:rsid w:val="00056CB7"/>
    <w:rsid w:val="00065207"/>
    <w:rsid w:val="00065797"/>
    <w:rsid w:val="00084E79"/>
    <w:rsid w:val="00096AAA"/>
    <w:rsid w:val="000A66C4"/>
    <w:rsid w:val="000C6557"/>
    <w:rsid w:val="000D0BBF"/>
    <w:rsid w:val="000D1148"/>
    <w:rsid w:val="000D31C5"/>
    <w:rsid w:val="000D6309"/>
    <w:rsid w:val="000E09B2"/>
    <w:rsid w:val="000F02B1"/>
    <w:rsid w:val="00107306"/>
    <w:rsid w:val="00107E96"/>
    <w:rsid w:val="00121D6E"/>
    <w:rsid w:val="00154260"/>
    <w:rsid w:val="00154DF1"/>
    <w:rsid w:val="00174BD7"/>
    <w:rsid w:val="0018160C"/>
    <w:rsid w:val="00182267"/>
    <w:rsid w:val="00186D4C"/>
    <w:rsid w:val="00193574"/>
    <w:rsid w:val="001A161C"/>
    <w:rsid w:val="001B22D8"/>
    <w:rsid w:val="001D2E4B"/>
    <w:rsid w:val="001D6FD6"/>
    <w:rsid w:val="001E11CA"/>
    <w:rsid w:val="001E37AA"/>
    <w:rsid w:val="001E39AA"/>
    <w:rsid w:val="001E6E65"/>
    <w:rsid w:val="00216220"/>
    <w:rsid w:val="00226A05"/>
    <w:rsid w:val="00230AB5"/>
    <w:rsid w:val="00233AEF"/>
    <w:rsid w:val="002340A4"/>
    <w:rsid w:val="00235EF4"/>
    <w:rsid w:val="002374F9"/>
    <w:rsid w:val="00254171"/>
    <w:rsid w:val="002547B4"/>
    <w:rsid w:val="0025556A"/>
    <w:rsid w:val="00270FFF"/>
    <w:rsid w:val="00276930"/>
    <w:rsid w:val="00282FFE"/>
    <w:rsid w:val="002857BA"/>
    <w:rsid w:val="0028724B"/>
    <w:rsid w:val="002944D1"/>
    <w:rsid w:val="00296EB9"/>
    <w:rsid w:val="002A0105"/>
    <w:rsid w:val="002A28F2"/>
    <w:rsid w:val="002A42C7"/>
    <w:rsid w:val="002B00D5"/>
    <w:rsid w:val="002B068E"/>
    <w:rsid w:val="002B4332"/>
    <w:rsid w:val="002C30AF"/>
    <w:rsid w:val="002D2D66"/>
    <w:rsid w:val="002E2F5E"/>
    <w:rsid w:val="002E5CCE"/>
    <w:rsid w:val="002F018D"/>
    <w:rsid w:val="00304996"/>
    <w:rsid w:val="00306BD7"/>
    <w:rsid w:val="00310376"/>
    <w:rsid w:val="00310889"/>
    <w:rsid w:val="00313267"/>
    <w:rsid w:val="003209F5"/>
    <w:rsid w:val="00325D5D"/>
    <w:rsid w:val="003334E0"/>
    <w:rsid w:val="00333C4A"/>
    <w:rsid w:val="00334DC8"/>
    <w:rsid w:val="00335BC4"/>
    <w:rsid w:val="00344391"/>
    <w:rsid w:val="0034709C"/>
    <w:rsid w:val="003518DC"/>
    <w:rsid w:val="00351B2B"/>
    <w:rsid w:val="00361A74"/>
    <w:rsid w:val="003661E0"/>
    <w:rsid w:val="003855F0"/>
    <w:rsid w:val="003875D0"/>
    <w:rsid w:val="003A42E3"/>
    <w:rsid w:val="003C5D0A"/>
    <w:rsid w:val="003D2BFD"/>
    <w:rsid w:val="003D47A6"/>
    <w:rsid w:val="003E0702"/>
    <w:rsid w:val="003E3565"/>
    <w:rsid w:val="003F5A76"/>
    <w:rsid w:val="00400BC8"/>
    <w:rsid w:val="00400D80"/>
    <w:rsid w:val="0040764D"/>
    <w:rsid w:val="00411E5A"/>
    <w:rsid w:val="0042573A"/>
    <w:rsid w:val="004332B8"/>
    <w:rsid w:val="0045204D"/>
    <w:rsid w:val="004602A7"/>
    <w:rsid w:val="00466438"/>
    <w:rsid w:val="00470700"/>
    <w:rsid w:val="00473EF7"/>
    <w:rsid w:val="004904EE"/>
    <w:rsid w:val="0049052C"/>
    <w:rsid w:val="004937AE"/>
    <w:rsid w:val="004975FC"/>
    <w:rsid w:val="004B47DD"/>
    <w:rsid w:val="004C2A92"/>
    <w:rsid w:val="004F4A75"/>
    <w:rsid w:val="004F6621"/>
    <w:rsid w:val="00501471"/>
    <w:rsid w:val="0051495F"/>
    <w:rsid w:val="00530E8C"/>
    <w:rsid w:val="00532F5E"/>
    <w:rsid w:val="00533939"/>
    <w:rsid w:val="005376E1"/>
    <w:rsid w:val="00537AEB"/>
    <w:rsid w:val="005422B2"/>
    <w:rsid w:val="00552CFD"/>
    <w:rsid w:val="0056174B"/>
    <w:rsid w:val="00563DD2"/>
    <w:rsid w:val="00574E2D"/>
    <w:rsid w:val="00584DF3"/>
    <w:rsid w:val="00590969"/>
    <w:rsid w:val="00592B36"/>
    <w:rsid w:val="00593F4B"/>
    <w:rsid w:val="00594A42"/>
    <w:rsid w:val="005A066A"/>
    <w:rsid w:val="005A5669"/>
    <w:rsid w:val="005A7F42"/>
    <w:rsid w:val="005C3888"/>
    <w:rsid w:val="005D2E66"/>
    <w:rsid w:val="005F1121"/>
    <w:rsid w:val="005F1629"/>
    <w:rsid w:val="005F4E18"/>
    <w:rsid w:val="005F7FE4"/>
    <w:rsid w:val="00613794"/>
    <w:rsid w:val="00613E2A"/>
    <w:rsid w:val="00622E8F"/>
    <w:rsid w:val="0062417F"/>
    <w:rsid w:val="00626E00"/>
    <w:rsid w:val="006309C5"/>
    <w:rsid w:val="0063160F"/>
    <w:rsid w:val="00641390"/>
    <w:rsid w:val="0066798D"/>
    <w:rsid w:val="0068654C"/>
    <w:rsid w:val="00691855"/>
    <w:rsid w:val="0069194C"/>
    <w:rsid w:val="006A582D"/>
    <w:rsid w:val="006B3A90"/>
    <w:rsid w:val="006C520E"/>
    <w:rsid w:val="006D2667"/>
    <w:rsid w:val="006D2D1C"/>
    <w:rsid w:val="006D4F7B"/>
    <w:rsid w:val="006D60ED"/>
    <w:rsid w:val="006D7C0B"/>
    <w:rsid w:val="006E1578"/>
    <w:rsid w:val="006F2186"/>
    <w:rsid w:val="006F32FE"/>
    <w:rsid w:val="00702E94"/>
    <w:rsid w:val="00707C12"/>
    <w:rsid w:val="00720414"/>
    <w:rsid w:val="007322C8"/>
    <w:rsid w:val="00732F68"/>
    <w:rsid w:val="00736439"/>
    <w:rsid w:val="007413AF"/>
    <w:rsid w:val="00742500"/>
    <w:rsid w:val="007446DA"/>
    <w:rsid w:val="00745977"/>
    <w:rsid w:val="00762F7D"/>
    <w:rsid w:val="007630B1"/>
    <w:rsid w:val="0077150E"/>
    <w:rsid w:val="00775948"/>
    <w:rsid w:val="00777EF0"/>
    <w:rsid w:val="00784CF0"/>
    <w:rsid w:val="00790BEB"/>
    <w:rsid w:val="00792CA8"/>
    <w:rsid w:val="007976B5"/>
    <w:rsid w:val="00797F05"/>
    <w:rsid w:val="007A2779"/>
    <w:rsid w:val="007A3334"/>
    <w:rsid w:val="007A598F"/>
    <w:rsid w:val="007C16C2"/>
    <w:rsid w:val="007C2279"/>
    <w:rsid w:val="007E16D6"/>
    <w:rsid w:val="007E3601"/>
    <w:rsid w:val="007F112F"/>
    <w:rsid w:val="00800A13"/>
    <w:rsid w:val="00823EB9"/>
    <w:rsid w:val="00836103"/>
    <w:rsid w:val="0084190F"/>
    <w:rsid w:val="00851BD4"/>
    <w:rsid w:val="00851D80"/>
    <w:rsid w:val="00853CD9"/>
    <w:rsid w:val="00856F90"/>
    <w:rsid w:val="00873476"/>
    <w:rsid w:val="008738B6"/>
    <w:rsid w:val="008773B2"/>
    <w:rsid w:val="00877566"/>
    <w:rsid w:val="008800BC"/>
    <w:rsid w:val="00880F9E"/>
    <w:rsid w:val="008A0582"/>
    <w:rsid w:val="008A2B1A"/>
    <w:rsid w:val="008B2A60"/>
    <w:rsid w:val="008B6BBF"/>
    <w:rsid w:val="008B7147"/>
    <w:rsid w:val="008C4CD1"/>
    <w:rsid w:val="008E574E"/>
    <w:rsid w:val="008F34D0"/>
    <w:rsid w:val="0091015E"/>
    <w:rsid w:val="00910808"/>
    <w:rsid w:val="0091106C"/>
    <w:rsid w:val="00911288"/>
    <w:rsid w:val="00912A21"/>
    <w:rsid w:val="009240EB"/>
    <w:rsid w:val="00925DEB"/>
    <w:rsid w:val="009268F0"/>
    <w:rsid w:val="00926C8B"/>
    <w:rsid w:val="009304E8"/>
    <w:rsid w:val="00931DB4"/>
    <w:rsid w:val="00933813"/>
    <w:rsid w:val="00935094"/>
    <w:rsid w:val="009418A5"/>
    <w:rsid w:val="009607FB"/>
    <w:rsid w:val="00967AEC"/>
    <w:rsid w:val="0097312B"/>
    <w:rsid w:val="00973C10"/>
    <w:rsid w:val="009839A9"/>
    <w:rsid w:val="009A6D47"/>
    <w:rsid w:val="009B054F"/>
    <w:rsid w:val="009B4196"/>
    <w:rsid w:val="009C0216"/>
    <w:rsid w:val="009C4069"/>
    <w:rsid w:val="009C679F"/>
    <w:rsid w:val="009D7B01"/>
    <w:rsid w:val="009E6095"/>
    <w:rsid w:val="009F1A56"/>
    <w:rsid w:val="009F3744"/>
    <w:rsid w:val="009F6DD3"/>
    <w:rsid w:val="00A00D1F"/>
    <w:rsid w:val="00A06069"/>
    <w:rsid w:val="00A200FB"/>
    <w:rsid w:val="00A368AA"/>
    <w:rsid w:val="00A412EE"/>
    <w:rsid w:val="00A46087"/>
    <w:rsid w:val="00A51381"/>
    <w:rsid w:val="00A53791"/>
    <w:rsid w:val="00A723DA"/>
    <w:rsid w:val="00A73FD8"/>
    <w:rsid w:val="00A80C31"/>
    <w:rsid w:val="00A8514A"/>
    <w:rsid w:val="00A86945"/>
    <w:rsid w:val="00A92BCA"/>
    <w:rsid w:val="00A932A8"/>
    <w:rsid w:val="00A95093"/>
    <w:rsid w:val="00AA1D58"/>
    <w:rsid w:val="00AA4C13"/>
    <w:rsid w:val="00AB65A1"/>
    <w:rsid w:val="00AC39FD"/>
    <w:rsid w:val="00AD2453"/>
    <w:rsid w:val="00AD4C8F"/>
    <w:rsid w:val="00AD7C5D"/>
    <w:rsid w:val="00AD7EB3"/>
    <w:rsid w:val="00AF2270"/>
    <w:rsid w:val="00AF627D"/>
    <w:rsid w:val="00AF7082"/>
    <w:rsid w:val="00AF727D"/>
    <w:rsid w:val="00B011E3"/>
    <w:rsid w:val="00B023B5"/>
    <w:rsid w:val="00B04574"/>
    <w:rsid w:val="00B04C87"/>
    <w:rsid w:val="00B07A8D"/>
    <w:rsid w:val="00B138EE"/>
    <w:rsid w:val="00B17CAA"/>
    <w:rsid w:val="00B22050"/>
    <w:rsid w:val="00B22E1A"/>
    <w:rsid w:val="00B301F7"/>
    <w:rsid w:val="00B62284"/>
    <w:rsid w:val="00B642D8"/>
    <w:rsid w:val="00B64EC1"/>
    <w:rsid w:val="00B70744"/>
    <w:rsid w:val="00B71B05"/>
    <w:rsid w:val="00B7771F"/>
    <w:rsid w:val="00B8097E"/>
    <w:rsid w:val="00B837B4"/>
    <w:rsid w:val="00B85F09"/>
    <w:rsid w:val="00B86FFB"/>
    <w:rsid w:val="00B930D4"/>
    <w:rsid w:val="00BA0E62"/>
    <w:rsid w:val="00BA29F1"/>
    <w:rsid w:val="00BB2410"/>
    <w:rsid w:val="00BC192B"/>
    <w:rsid w:val="00BC1FA3"/>
    <w:rsid w:val="00BC6790"/>
    <w:rsid w:val="00BC6CD3"/>
    <w:rsid w:val="00BD6EE8"/>
    <w:rsid w:val="00BE0C0D"/>
    <w:rsid w:val="00BE679A"/>
    <w:rsid w:val="00BF3CF3"/>
    <w:rsid w:val="00BF522A"/>
    <w:rsid w:val="00BF6A05"/>
    <w:rsid w:val="00C15234"/>
    <w:rsid w:val="00C222F2"/>
    <w:rsid w:val="00C47F49"/>
    <w:rsid w:val="00C635B4"/>
    <w:rsid w:val="00C8707B"/>
    <w:rsid w:val="00CB0662"/>
    <w:rsid w:val="00CB0B82"/>
    <w:rsid w:val="00CF02B6"/>
    <w:rsid w:val="00CF5BB9"/>
    <w:rsid w:val="00D01D0F"/>
    <w:rsid w:val="00D03127"/>
    <w:rsid w:val="00D03A07"/>
    <w:rsid w:val="00D319C6"/>
    <w:rsid w:val="00D32C8D"/>
    <w:rsid w:val="00D34627"/>
    <w:rsid w:val="00D35AE6"/>
    <w:rsid w:val="00D50395"/>
    <w:rsid w:val="00D55410"/>
    <w:rsid w:val="00D63D6D"/>
    <w:rsid w:val="00D650A2"/>
    <w:rsid w:val="00D72744"/>
    <w:rsid w:val="00D8348E"/>
    <w:rsid w:val="00D87831"/>
    <w:rsid w:val="00D87F46"/>
    <w:rsid w:val="00D96C16"/>
    <w:rsid w:val="00DA2140"/>
    <w:rsid w:val="00DC1477"/>
    <w:rsid w:val="00DD3BD2"/>
    <w:rsid w:val="00DD4E53"/>
    <w:rsid w:val="00DE253A"/>
    <w:rsid w:val="00DE4F62"/>
    <w:rsid w:val="00DE6C0D"/>
    <w:rsid w:val="00DF2D23"/>
    <w:rsid w:val="00E032D8"/>
    <w:rsid w:val="00E03B9B"/>
    <w:rsid w:val="00E10593"/>
    <w:rsid w:val="00E13DB3"/>
    <w:rsid w:val="00E21112"/>
    <w:rsid w:val="00E265A8"/>
    <w:rsid w:val="00E31FCE"/>
    <w:rsid w:val="00E37EA0"/>
    <w:rsid w:val="00E531A7"/>
    <w:rsid w:val="00E55A04"/>
    <w:rsid w:val="00E631DD"/>
    <w:rsid w:val="00E72777"/>
    <w:rsid w:val="00E76C6B"/>
    <w:rsid w:val="00E922BA"/>
    <w:rsid w:val="00E971B2"/>
    <w:rsid w:val="00EA46C8"/>
    <w:rsid w:val="00EB39FA"/>
    <w:rsid w:val="00EC1A58"/>
    <w:rsid w:val="00EC206E"/>
    <w:rsid w:val="00EC4543"/>
    <w:rsid w:val="00EC5A6B"/>
    <w:rsid w:val="00ED0B89"/>
    <w:rsid w:val="00ED248C"/>
    <w:rsid w:val="00ED62DD"/>
    <w:rsid w:val="00EE1B91"/>
    <w:rsid w:val="00EE26C5"/>
    <w:rsid w:val="00EE4D83"/>
    <w:rsid w:val="00EE52CF"/>
    <w:rsid w:val="00EF5B40"/>
    <w:rsid w:val="00F01848"/>
    <w:rsid w:val="00F044FE"/>
    <w:rsid w:val="00F262FB"/>
    <w:rsid w:val="00F27345"/>
    <w:rsid w:val="00F32154"/>
    <w:rsid w:val="00F32428"/>
    <w:rsid w:val="00F35AA7"/>
    <w:rsid w:val="00F41DF5"/>
    <w:rsid w:val="00F41E56"/>
    <w:rsid w:val="00F5579B"/>
    <w:rsid w:val="00F570DA"/>
    <w:rsid w:val="00F63653"/>
    <w:rsid w:val="00F72CE5"/>
    <w:rsid w:val="00F85966"/>
    <w:rsid w:val="00F91491"/>
    <w:rsid w:val="00F9785E"/>
    <w:rsid w:val="00FA0F04"/>
    <w:rsid w:val="00FA7DFD"/>
    <w:rsid w:val="00FB4F8E"/>
    <w:rsid w:val="00FC35D8"/>
    <w:rsid w:val="00FC45FD"/>
    <w:rsid w:val="00FC71F7"/>
    <w:rsid w:val="00FE49A0"/>
    <w:rsid w:val="00FE5683"/>
    <w:rsid w:val="00FF0F1B"/>
    <w:rsid w:val="00FF70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DDEE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306BD7"/>
    <w:pPr>
      <w:spacing w:after="0" w:line="240" w:lineRule="auto"/>
      <w:jc w:val="left"/>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325D5D"/>
    <w:pPr>
      <w:spacing w:before="300" w:after="40" w:line="276" w:lineRule="auto"/>
      <w:outlineLvl w:val="0"/>
    </w:pPr>
    <w:rPr>
      <w:rFonts w:asciiTheme="minorHAnsi" w:hAnsiTheme="minorHAnsi" w:cstheme="minorBidi"/>
      <w:smallCaps/>
      <w:spacing w:val="5"/>
      <w:sz w:val="32"/>
      <w:szCs w:val="32"/>
      <w:lang w:eastAsia="en-US"/>
    </w:rPr>
  </w:style>
  <w:style w:type="paragraph" w:styleId="Titolo2">
    <w:name w:val="heading 2"/>
    <w:basedOn w:val="Normale"/>
    <w:next w:val="Normale"/>
    <w:link w:val="Titolo2Carattere"/>
    <w:uiPriority w:val="9"/>
    <w:unhideWhenUsed/>
    <w:qFormat/>
    <w:rsid w:val="00325D5D"/>
    <w:pPr>
      <w:spacing w:before="240" w:after="80" w:line="276" w:lineRule="auto"/>
      <w:outlineLvl w:val="1"/>
    </w:pPr>
    <w:rPr>
      <w:rFonts w:asciiTheme="minorHAnsi" w:hAnsiTheme="minorHAnsi" w:cstheme="minorBidi"/>
      <w:smallCaps/>
      <w:spacing w:val="5"/>
      <w:sz w:val="28"/>
      <w:szCs w:val="28"/>
      <w:lang w:eastAsia="en-US"/>
    </w:rPr>
  </w:style>
  <w:style w:type="paragraph" w:styleId="Titolo3">
    <w:name w:val="heading 3"/>
    <w:basedOn w:val="Normale"/>
    <w:next w:val="Normale"/>
    <w:link w:val="Titolo3Carattere"/>
    <w:uiPriority w:val="9"/>
    <w:unhideWhenUsed/>
    <w:qFormat/>
    <w:rsid w:val="00325D5D"/>
    <w:pPr>
      <w:spacing w:line="276" w:lineRule="auto"/>
      <w:outlineLvl w:val="2"/>
    </w:pPr>
    <w:rPr>
      <w:rFonts w:asciiTheme="minorHAnsi" w:hAnsiTheme="minorHAnsi" w:cstheme="minorBidi"/>
      <w:smallCaps/>
      <w:spacing w:val="5"/>
      <w:lang w:eastAsia="en-US"/>
    </w:rPr>
  </w:style>
  <w:style w:type="paragraph" w:styleId="Titolo4">
    <w:name w:val="heading 4"/>
    <w:basedOn w:val="Normale"/>
    <w:next w:val="Normale"/>
    <w:link w:val="Titolo4Carattere"/>
    <w:uiPriority w:val="9"/>
    <w:semiHidden/>
    <w:unhideWhenUsed/>
    <w:qFormat/>
    <w:rsid w:val="00325D5D"/>
    <w:pPr>
      <w:spacing w:before="240" w:line="276" w:lineRule="auto"/>
      <w:outlineLvl w:val="3"/>
    </w:pPr>
    <w:rPr>
      <w:rFonts w:asciiTheme="minorHAnsi" w:hAnsiTheme="minorHAnsi" w:cstheme="minorBidi"/>
      <w:smallCaps/>
      <w:spacing w:val="10"/>
      <w:sz w:val="22"/>
      <w:szCs w:val="22"/>
      <w:lang w:eastAsia="en-US"/>
    </w:rPr>
  </w:style>
  <w:style w:type="paragraph" w:styleId="Titolo5">
    <w:name w:val="heading 5"/>
    <w:basedOn w:val="Normale"/>
    <w:next w:val="Normale"/>
    <w:link w:val="Titolo5Carattere"/>
    <w:uiPriority w:val="9"/>
    <w:semiHidden/>
    <w:unhideWhenUsed/>
    <w:qFormat/>
    <w:rsid w:val="00325D5D"/>
    <w:pPr>
      <w:spacing w:before="200" w:line="276" w:lineRule="auto"/>
      <w:outlineLvl w:val="4"/>
    </w:pPr>
    <w:rPr>
      <w:rFonts w:asciiTheme="minorHAnsi" w:hAnsiTheme="minorHAnsi" w:cstheme="minorBidi"/>
      <w:smallCaps/>
      <w:color w:val="4B4F42" w:themeColor="accent2" w:themeShade="BF"/>
      <w:spacing w:val="10"/>
      <w:sz w:val="22"/>
      <w:szCs w:val="26"/>
      <w:lang w:eastAsia="en-US"/>
    </w:rPr>
  </w:style>
  <w:style w:type="paragraph" w:styleId="Titolo6">
    <w:name w:val="heading 6"/>
    <w:basedOn w:val="Normale"/>
    <w:next w:val="Normale"/>
    <w:link w:val="Titolo6Carattere"/>
    <w:uiPriority w:val="9"/>
    <w:semiHidden/>
    <w:unhideWhenUsed/>
    <w:qFormat/>
    <w:rsid w:val="00325D5D"/>
    <w:pPr>
      <w:spacing w:line="276" w:lineRule="auto"/>
      <w:outlineLvl w:val="5"/>
    </w:pPr>
    <w:rPr>
      <w:rFonts w:asciiTheme="minorHAnsi" w:hAnsiTheme="minorHAnsi" w:cstheme="minorBidi"/>
      <w:smallCaps/>
      <w:color w:val="656A59" w:themeColor="accent2"/>
      <w:spacing w:val="5"/>
      <w:sz w:val="22"/>
      <w:szCs w:val="20"/>
      <w:lang w:eastAsia="en-US"/>
    </w:rPr>
  </w:style>
  <w:style w:type="paragraph" w:styleId="Titolo7">
    <w:name w:val="heading 7"/>
    <w:basedOn w:val="Normale"/>
    <w:next w:val="Normale"/>
    <w:link w:val="Titolo7Carattere"/>
    <w:uiPriority w:val="9"/>
    <w:semiHidden/>
    <w:unhideWhenUsed/>
    <w:qFormat/>
    <w:rsid w:val="00325D5D"/>
    <w:pPr>
      <w:spacing w:line="276" w:lineRule="auto"/>
      <w:outlineLvl w:val="6"/>
    </w:pPr>
    <w:rPr>
      <w:rFonts w:asciiTheme="minorHAnsi" w:hAnsiTheme="minorHAnsi" w:cstheme="minorBidi"/>
      <w:b/>
      <w:smallCaps/>
      <w:color w:val="656A59" w:themeColor="accent2"/>
      <w:spacing w:val="10"/>
      <w:sz w:val="20"/>
      <w:szCs w:val="20"/>
      <w:lang w:eastAsia="en-US"/>
    </w:rPr>
  </w:style>
  <w:style w:type="paragraph" w:styleId="Titolo8">
    <w:name w:val="heading 8"/>
    <w:basedOn w:val="Normale"/>
    <w:next w:val="Normale"/>
    <w:link w:val="Titolo8Carattere"/>
    <w:uiPriority w:val="9"/>
    <w:semiHidden/>
    <w:unhideWhenUsed/>
    <w:qFormat/>
    <w:rsid w:val="00325D5D"/>
    <w:pPr>
      <w:spacing w:line="276" w:lineRule="auto"/>
      <w:outlineLvl w:val="7"/>
    </w:pPr>
    <w:rPr>
      <w:rFonts w:asciiTheme="minorHAnsi" w:hAnsiTheme="minorHAnsi" w:cstheme="minorBidi"/>
      <w:b/>
      <w:i/>
      <w:smallCaps/>
      <w:color w:val="4B4F42" w:themeColor="accent2" w:themeShade="BF"/>
      <w:sz w:val="20"/>
      <w:szCs w:val="20"/>
      <w:lang w:eastAsia="en-US"/>
    </w:rPr>
  </w:style>
  <w:style w:type="paragraph" w:styleId="Titolo9">
    <w:name w:val="heading 9"/>
    <w:basedOn w:val="Normale"/>
    <w:next w:val="Normale"/>
    <w:link w:val="Titolo9Carattere"/>
    <w:uiPriority w:val="9"/>
    <w:semiHidden/>
    <w:unhideWhenUsed/>
    <w:qFormat/>
    <w:rsid w:val="00325D5D"/>
    <w:pPr>
      <w:spacing w:line="276" w:lineRule="auto"/>
      <w:outlineLvl w:val="8"/>
    </w:pPr>
    <w:rPr>
      <w:rFonts w:asciiTheme="minorHAnsi" w:hAnsiTheme="minorHAnsi" w:cstheme="minorBidi"/>
      <w:b/>
      <w:i/>
      <w:smallCaps/>
      <w:color w:val="32342C" w:themeColor="accent2" w:themeShade="7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20414"/>
    <w:pPr>
      <w:tabs>
        <w:tab w:val="center" w:pos="4819"/>
        <w:tab w:val="right" w:pos="9638"/>
      </w:tabs>
      <w:jc w:val="both"/>
    </w:pPr>
    <w:rPr>
      <w:rFonts w:asciiTheme="minorHAnsi" w:hAnsiTheme="minorHAnsi" w:cstheme="minorBidi"/>
      <w:sz w:val="20"/>
      <w:szCs w:val="20"/>
      <w:lang w:eastAsia="en-US"/>
    </w:rPr>
  </w:style>
  <w:style w:type="character" w:customStyle="1" w:styleId="PidipaginaCarattere">
    <w:name w:val="Piè di pagina Carattere"/>
    <w:basedOn w:val="Carpredefinitoparagrafo"/>
    <w:link w:val="Pidipagina"/>
    <w:uiPriority w:val="99"/>
    <w:rsid w:val="00720414"/>
  </w:style>
  <w:style w:type="character" w:customStyle="1" w:styleId="Titolo2Carattere">
    <w:name w:val="Titolo 2 Carattere"/>
    <w:basedOn w:val="Carpredefinitoparagrafo"/>
    <w:link w:val="Titolo2"/>
    <w:uiPriority w:val="9"/>
    <w:rsid w:val="00325D5D"/>
    <w:rPr>
      <w:smallCaps/>
      <w:spacing w:val="5"/>
      <w:sz w:val="28"/>
      <w:szCs w:val="28"/>
    </w:rPr>
  </w:style>
  <w:style w:type="paragraph" w:customStyle="1" w:styleId="FLORIMTesto">
    <w:name w:val="FLORIM_Testo"/>
    <w:qFormat/>
    <w:rsid w:val="002B4332"/>
    <w:pPr>
      <w:spacing w:before="100" w:beforeAutospacing="1" w:after="100" w:afterAutospacing="1" w:line="260" w:lineRule="exact"/>
      <w:contextualSpacing/>
      <w:jc w:val="left"/>
    </w:pPr>
    <w:rPr>
      <w:rFonts w:ascii="Open Sans" w:hAnsi="Open Sans" w:cs="Times New Roman"/>
      <w:noProof/>
      <w:color w:val="000000"/>
      <w:lang w:eastAsia="it-IT"/>
    </w:rPr>
  </w:style>
  <w:style w:type="character" w:customStyle="1" w:styleId="Titolo1Carattere">
    <w:name w:val="Titolo 1 Carattere"/>
    <w:basedOn w:val="Carpredefinitoparagrafo"/>
    <w:link w:val="Titolo1"/>
    <w:uiPriority w:val="9"/>
    <w:rsid w:val="00325D5D"/>
    <w:rPr>
      <w:smallCaps/>
      <w:spacing w:val="5"/>
      <w:sz w:val="32"/>
      <w:szCs w:val="32"/>
    </w:rPr>
  </w:style>
  <w:style w:type="character" w:customStyle="1" w:styleId="Titolo3Carattere">
    <w:name w:val="Titolo 3 Carattere"/>
    <w:basedOn w:val="Carpredefinitoparagrafo"/>
    <w:link w:val="Titolo3"/>
    <w:uiPriority w:val="9"/>
    <w:rsid w:val="00325D5D"/>
    <w:rPr>
      <w:smallCaps/>
      <w:spacing w:val="5"/>
      <w:sz w:val="24"/>
      <w:szCs w:val="24"/>
    </w:rPr>
  </w:style>
  <w:style w:type="character" w:customStyle="1" w:styleId="Titolo4Carattere">
    <w:name w:val="Titolo 4 Carattere"/>
    <w:basedOn w:val="Carpredefinitoparagrafo"/>
    <w:link w:val="Titolo4"/>
    <w:uiPriority w:val="9"/>
    <w:semiHidden/>
    <w:rsid w:val="00325D5D"/>
    <w:rPr>
      <w:smallCaps/>
      <w:spacing w:val="10"/>
      <w:sz w:val="22"/>
      <w:szCs w:val="22"/>
    </w:rPr>
  </w:style>
  <w:style w:type="character" w:customStyle="1" w:styleId="Titolo5Carattere">
    <w:name w:val="Titolo 5 Carattere"/>
    <w:basedOn w:val="Carpredefinitoparagrafo"/>
    <w:link w:val="Titolo5"/>
    <w:uiPriority w:val="9"/>
    <w:semiHidden/>
    <w:rsid w:val="00325D5D"/>
    <w:rPr>
      <w:smallCaps/>
      <w:color w:val="4B4F42" w:themeColor="accent2" w:themeShade="BF"/>
      <w:spacing w:val="10"/>
      <w:sz w:val="22"/>
      <w:szCs w:val="26"/>
    </w:rPr>
  </w:style>
  <w:style w:type="character" w:customStyle="1" w:styleId="Titolo6Carattere">
    <w:name w:val="Titolo 6 Carattere"/>
    <w:basedOn w:val="Carpredefinitoparagrafo"/>
    <w:link w:val="Titolo6"/>
    <w:uiPriority w:val="9"/>
    <w:semiHidden/>
    <w:rsid w:val="00325D5D"/>
    <w:rPr>
      <w:smallCaps/>
      <w:color w:val="656A59" w:themeColor="accent2"/>
      <w:spacing w:val="5"/>
      <w:sz w:val="22"/>
    </w:rPr>
  </w:style>
  <w:style w:type="character" w:customStyle="1" w:styleId="Titolo7Carattere">
    <w:name w:val="Titolo 7 Carattere"/>
    <w:basedOn w:val="Carpredefinitoparagrafo"/>
    <w:link w:val="Titolo7"/>
    <w:uiPriority w:val="9"/>
    <w:semiHidden/>
    <w:rsid w:val="00325D5D"/>
    <w:rPr>
      <w:b/>
      <w:smallCaps/>
      <w:color w:val="656A59" w:themeColor="accent2"/>
      <w:spacing w:val="10"/>
    </w:rPr>
  </w:style>
  <w:style w:type="character" w:customStyle="1" w:styleId="Titolo8Carattere">
    <w:name w:val="Titolo 8 Carattere"/>
    <w:basedOn w:val="Carpredefinitoparagrafo"/>
    <w:link w:val="Titolo8"/>
    <w:uiPriority w:val="9"/>
    <w:semiHidden/>
    <w:rsid w:val="00325D5D"/>
    <w:rPr>
      <w:b/>
      <w:i/>
      <w:smallCaps/>
      <w:color w:val="4B4F42" w:themeColor="accent2" w:themeShade="BF"/>
    </w:rPr>
  </w:style>
  <w:style w:type="character" w:customStyle="1" w:styleId="Titolo9Carattere">
    <w:name w:val="Titolo 9 Carattere"/>
    <w:basedOn w:val="Carpredefinitoparagrafo"/>
    <w:link w:val="Titolo9"/>
    <w:uiPriority w:val="9"/>
    <w:semiHidden/>
    <w:rsid w:val="00325D5D"/>
    <w:rPr>
      <w:b/>
      <w:i/>
      <w:smallCaps/>
      <w:color w:val="32342C" w:themeColor="accent2" w:themeShade="7F"/>
    </w:rPr>
  </w:style>
  <w:style w:type="paragraph" w:customStyle="1" w:styleId="FLORIMDati">
    <w:name w:val="FLORIM_Dati"/>
    <w:basedOn w:val="Normale"/>
    <w:qFormat/>
    <w:rsid w:val="00EE1B91"/>
    <w:pPr>
      <w:spacing w:line="168" w:lineRule="exact"/>
    </w:pPr>
    <w:rPr>
      <w:rFonts w:ascii="Open Sans" w:hAnsi="Open Sans"/>
      <w:bCs/>
      <w:color w:val="3C3B3B"/>
      <w:sz w:val="12"/>
      <w:szCs w:val="12"/>
    </w:rPr>
  </w:style>
  <w:style w:type="paragraph" w:customStyle="1" w:styleId="FLORIMtitolo">
    <w:name w:val="FLORIM_titolo"/>
    <w:qFormat/>
    <w:rsid w:val="0097312B"/>
    <w:pPr>
      <w:spacing w:after="0" w:line="364" w:lineRule="exact"/>
      <w:jc w:val="center"/>
    </w:pPr>
    <w:rPr>
      <w:rFonts w:ascii="Open Sans" w:hAnsi="Open Sans" w:cs="Times New Roman"/>
      <w:b/>
      <w:caps/>
      <w:sz w:val="28"/>
      <w:szCs w:val="24"/>
      <w:lang w:eastAsia="it-IT"/>
    </w:rPr>
  </w:style>
  <w:style w:type="paragraph" w:customStyle="1" w:styleId="FLORIMSottotitolo">
    <w:name w:val="FLORIM_Sottotitolo"/>
    <w:qFormat/>
    <w:rsid w:val="0097312B"/>
    <w:pPr>
      <w:spacing w:after="0" w:line="312" w:lineRule="exact"/>
      <w:jc w:val="center"/>
    </w:pPr>
    <w:rPr>
      <w:rFonts w:ascii="Open Sans" w:hAnsi="Open Sans" w:cs="Times New Roman"/>
      <w:b/>
      <w:sz w:val="24"/>
      <w:szCs w:val="24"/>
      <w:lang w:eastAsia="it-IT"/>
    </w:rPr>
  </w:style>
  <w:style w:type="paragraph" w:styleId="NormaleWeb">
    <w:name w:val="Normal (Web)"/>
    <w:basedOn w:val="Normale"/>
    <w:uiPriority w:val="99"/>
    <w:unhideWhenUsed/>
    <w:rsid w:val="0018160C"/>
    <w:pPr>
      <w:spacing w:before="100" w:beforeAutospacing="1" w:after="100" w:afterAutospacing="1"/>
    </w:pPr>
  </w:style>
  <w:style w:type="character" w:styleId="Numeropagina">
    <w:name w:val="page number"/>
    <w:basedOn w:val="Carpredefinitoparagrafo"/>
    <w:uiPriority w:val="99"/>
    <w:semiHidden/>
    <w:unhideWhenUsed/>
    <w:rsid w:val="0018160C"/>
  </w:style>
  <w:style w:type="character" w:styleId="Collegamentoipertestuale">
    <w:name w:val="Hyperlink"/>
    <w:basedOn w:val="Carpredefinitoparagrafo"/>
    <w:uiPriority w:val="99"/>
    <w:unhideWhenUsed/>
    <w:rsid w:val="00ED62DD"/>
    <w:rPr>
      <w:color w:val="46B2B5" w:themeColor="hyperlink"/>
      <w:u w:val="single"/>
    </w:rPr>
  </w:style>
  <w:style w:type="character" w:customStyle="1" w:styleId="Menzionenonrisolta1">
    <w:name w:val="Menzione non risolta1"/>
    <w:basedOn w:val="Carpredefinitoparagrafo"/>
    <w:uiPriority w:val="99"/>
    <w:rsid w:val="00626E00"/>
    <w:rPr>
      <w:color w:val="808080"/>
      <w:shd w:val="clear" w:color="auto" w:fill="E6E6E6"/>
    </w:rPr>
  </w:style>
  <w:style w:type="paragraph" w:styleId="Testofumetto">
    <w:name w:val="Balloon Text"/>
    <w:basedOn w:val="Normale"/>
    <w:link w:val="TestofumettoCarattere"/>
    <w:uiPriority w:val="99"/>
    <w:semiHidden/>
    <w:unhideWhenUsed/>
    <w:rsid w:val="00D7274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2744"/>
    <w:rPr>
      <w:rFonts w:ascii="Segoe UI" w:hAnsi="Segoe UI" w:cs="Segoe UI"/>
      <w:sz w:val="18"/>
      <w:szCs w:val="18"/>
      <w:lang w:eastAsia="it-IT"/>
    </w:rPr>
  </w:style>
  <w:style w:type="character" w:customStyle="1" w:styleId="UnresolvedMention1">
    <w:name w:val="Unresolved Mention1"/>
    <w:basedOn w:val="Carpredefinitoparagrafo"/>
    <w:uiPriority w:val="99"/>
    <w:semiHidden/>
    <w:unhideWhenUsed/>
    <w:rsid w:val="00310889"/>
    <w:rPr>
      <w:color w:val="808080"/>
      <w:shd w:val="clear" w:color="auto" w:fill="E6E6E6"/>
    </w:rPr>
  </w:style>
  <w:style w:type="paragraph" w:styleId="Nessunaspaziatura">
    <w:name w:val="No Spacing"/>
    <w:uiPriority w:val="1"/>
    <w:qFormat/>
    <w:rsid w:val="00A368AA"/>
    <w:pPr>
      <w:spacing w:after="0" w:line="240" w:lineRule="auto"/>
      <w:jc w:val="left"/>
    </w:pPr>
    <w:rPr>
      <w:rFonts w:eastAsiaTheme="minorHAnsi"/>
      <w:sz w:val="22"/>
      <w:szCs w:val="22"/>
    </w:rPr>
  </w:style>
  <w:style w:type="paragraph" w:styleId="Intestazione">
    <w:name w:val="header"/>
    <w:basedOn w:val="Normale"/>
    <w:link w:val="IntestazioneCarattere"/>
    <w:uiPriority w:val="99"/>
    <w:unhideWhenUsed/>
    <w:rsid w:val="00A368AA"/>
    <w:pPr>
      <w:tabs>
        <w:tab w:val="center" w:pos="4819"/>
        <w:tab w:val="right" w:pos="9638"/>
      </w:tabs>
    </w:pPr>
  </w:style>
  <w:style w:type="character" w:customStyle="1" w:styleId="IntestazioneCarattere">
    <w:name w:val="Intestazione Carattere"/>
    <w:basedOn w:val="Carpredefinitoparagrafo"/>
    <w:link w:val="Intestazione"/>
    <w:uiPriority w:val="99"/>
    <w:rsid w:val="00A368AA"/>
    <w:rPr>
      <w:rFonts w:ascii="Times New Roman" w:hAnsi="Times New Roman" w:cs="Times New Roman"/>
      <w:sz w:val="24"/>
      <w:szCs w:val="24"/>
      <w:lang w:eastAsia="it-IT"/>
    </w:rPr>
  </w:style>
  <w:style w:type="character" w:styleId="Enfasigrassetto">
    <w:name w:val="Strong"/>
    <w:basedOn w:val="Carpredefinitoparagrafo"/>
    <w:uiPriority w:val="22"/>
    <w:qFormat/>
    <w:rsid w:val="00F32428"/>
    <w:rPr>
      <w:b/>
      <w:bCs/>
    </w:rPr>
  </w:style>
  <w:style w:type="character" w:styleId="Enfasicorsivo">
    <w:name w:val="Emphasis"/>
    <w:basedOn w:val="Carpredefinitoparagrafo"/>
    <w:uiPriority w:val="20"/>
    <w:qFormat/>
    <w:rsid w:val="00F32428"/>
    <w:rPr>
      <w:i/>
      <w:iCs/>
    </w:rPr>
  </w:style>
  <w:style w:type="table" w:styleId="Grigliatabella">
    <w:name w:val="Table Grid"/>
    <w:basedOn w:val="Tabellanormale"/>
    <w:uiPriority w:val="39"/>
    <w:rsid w:val="000F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0F02B1"/>
    <w:rPr>
      <w:color w:val="A46694" w:themeColor="followedHyperlink"/>
      <w:u w:val="single"/>
    </w:rPr>
  </w:style>
  <w:style w:type="character" w:customStyle="1" w:styleId="UnresolvedMention2">
    <w:name w:val="Unresolved Mention2"/>
    <w:basedOn w:val="Carpredefinitoparagrafo"/>
    <w:uiPriority w:val="99"/>
    <w:semiHidden/>
    <w:unhideWhenUsed/>
    <w:rsid w:val="00A723DA"/>
    <w:rPr>
      <w:color w:val="605E5C"/>
      <w:shd w:val="clear" w:color="auto" w:fill="E1DFDD"/>
    </w:rPr>
  </w:style>
  <w:style w:type="character" w:styleId="Menzione">
    <w:name w:val="Mention"/>
    <w:basedOn w:val="Carpredefinitoparagrafo"/>
    <w:uiPriority w:val="99"/>
    <w:semiHidden/>
    <w:unhideWhenUsed/>
    <w:rsid w:val="00036AC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2981">
      <w:bodyDiv w:val="1"/>
      <w:marLeft w:val="0"/>
      <w:marRight w:val="0"/>
      <w:marTop w:val="0"/>
      <w:marBottom w:val="0"/>
      <w:divBdr>
        <w:top w:val="none" w:sz="0" w:space="0" w:color="auto"/>
        <w:left w:val="none" w:sz="0" w:space="0" w:color="auto"/>
        <w:bottom w:val="none" w:sz="0" w:space="0" w:color="auto"/>
        <w:right w:val="none" w:sz="0" w:space="0" w:color="auto"/>
      </w:divBdr>
    </w:div>
    <w:div w:id="115410132">
      <w:bodyDiv w:val="1"/>
      <w:marLeft w:val="0"/>
      <w:marRight w:val="0"/>
      <w:marTop w:val="0"/>
      <w:marBottom w:val="0"/>
      <w:divBdr>
        <w:top w:val="none" w:sz="0" w:space="0" w:color="auto"/>
        <w:left w:val="none" w:sz="0" w:space="0" w:color="auto"/>
        <w:bottom w:val="none" w:sz="0" w:space="0" w:color="auto"/>
        <w:right w:val="none" w:sz="0" w:space="0" w:color="auto"/>
      </w:divBdr>
    </w:div>
    <w:div w:id="116341365">
      <w:bodyDiv w:val="1"/>
      <w:marLeft w:val="0"/>
      <w:marRight w:val="0"/>
      <w:marTop w:val="0"/>
      <w:marBottom w:val="0"/>
      <w:divBdr>
        <w:top w:val="none" w:sz="0" w:space="0" w:color="auto"/>
        <w:left w:val="none" w:sz="0" w:space="0" w:color="auto"/>
        <w:bottom w:val="none" w:sz="0" w:space="0" w:color="auto"/>
        <w:right w:val="none" w:sz="0" w:space="0" w:color="auto"/>
      </w:divBdr>
    </w:div>
    <w:div w:id="206531365">
      <w:bodyDiv w:val="1"/>
      <w:marLeft w:val="0"/>
      <w:marRight w:val="0"/>
      <w:marTop w:val="0"/>
      <w:marBottom w:val="0"/>
      <w:divBdr>
        <w:top w:val="none" w:sz="0" w:space="0" w:color="auto"/>
        <w:left w:val="none" w:sz="0" w:space="0" w:color="auto"/>
        <w:bottom w:val="none" w:sz="0" w:space="0" w:color="auto"/>
        <w:right w:val="none" w:sz="0" w:space="0" w:color="auto"/>
      </w:divBdr>
    </w:div>
    <w:div w:id="211163131">
      <w:bodyDiv w:val="1"/>
      <w:marLeft w:val="0"/>
      <w:marRight w:val="0"/>
      <w:marTop w:val="0"/>
      <w:marBottom w:val="0"/>
      <w:divBdr>
        <w:top w:val="none" w:sz="0" w:space="0" w:color="auto"/>
        <w:left w:val="none" w:sz="0" w:space="0" w:color="auto"/>
        <w:bottom w:val="none" w:sz="0" w:space="0" w:color="auto"/>
        <w:right w:val="none" w:sz="0" w:space="0" w:color="auto"/>
      </w:divBdr>
    </w:div>
    <w:div w:id="241254123">
      <w:bodyDiv w:val="1"/>
      <w:marLeft w:val="0"/>
      <w:marRight w:val="0"/>
      <w:marTop w:val="0"/>
      <w:marBottom w:val="0"/>
      <w:divBdr>
        <w:top w:val="none" w:sz="0" w:space="0" w:color="auto"/>
        <w:left w:val="none" w:sz="0" w:space="0" w:color="auto"/>
        <w:bottom w:val="none" w:sz="0" w:space="0" w:color="auto"/>
        <w:right w:val="none" w:sz="0" w:space="0" w:color="auto"/>
      </w:divBdr>
    </w:div>
    <w:div w:id="357661734">
      <w:bodyDiv w:val="1"/>
      <w:marLeft w:val="0"/>
      <w:marRight w:val="0"/>
      <w:marTop w:val="0"/>
      <w:marBottom w:val="0"/>
      <w:divBdr>
        <w:top w:val="none" w:sz="0" w:space="0" w:color="auto"/>
        <w:left w:val="none" w:sz="0" w:space="0" w:color="auto"/>
        <w:bottom w:val="none" w:sz="0" w:space="0" w:color="auto"/>
        <w:right w:val="none" w:sz="0" w:space="0" w:color="auto"/>
      </w:divBdr>
    </w:div>
    <w:div w:id="422645774">
      <w:bodyDiv w:val="1"/>
      <w:marLeft w:val="0"/>
      <w:marRight w:val="0"/>
      <w:marTop w:val="0"/>
      <w:marBottom w:val="0"/>
      <w:divBdr>
        <w:top w:val="none" w:sz="0" w:space="0" w:color="auto"/>
        <w:left w:val="none" w:sz="0" w:space="0" w:color="auto"/>
        <w:bottom w:val="none" w:sz="0" w:space="0" w:color="auto"/>
        <w:right w:val="none" w:sz="0" w:space="0" w:color="auto"/>
      </w:divBdr>
    </w:div>
    <w:div w:id="429089618">
      <w:bodyDiv w:val="1"/>
      <w:marLeft w:val="0"/>
      <w:marRight w:val="0"/>
      <w:marTop w:val="0"/>
      <w:marBottom w:val="0"/>
      <w:divBdr>
        <w:top w:val="none" w:sz="0" w:space="0" w:color="auto"/>
        <w:left w:val="none" w:sz="0" w:space="0" w:color="auto"/>
        <w:bottom w:val="none" w:sz="0" w:space="0" w:color="auto"/>
        <w:right w:val="none" w:sz="0" w:space="0" w:color="auto"/>
      </w:divBdr>
    </w:div>
    <w:div w:id="492338655">
      <w:bodyDiv w:val="1"/>
      <w:marLeft w:val="0"/>
      <w:marRight w:val="0"/>
      <w:marTop w:val="0"/>
      <w:marBottom w:val="0"/>
      <w:divBdr>
        <w:top w:val="none" w:sz="0" w:space="0" w:color="auto"/>
        <w:left w:val="none" w:sz="0" w:space="0" w:color="auto"/>
        <w:bottom w:val="none" w:sz="0" w:space="0" w:color="auto"/>
        <w:right w:val="none" w:sz="0" w:space="0" w:color="auto"/>
      </w:divBdr>
    </w:div>
    <w:div w:id="507987442">
      <w:bodyDiv w:val="1"/>
      <w:marLeft w:val="0"/>
      <w:marRight w:val="0"/>
      <w:marTop w:val="0"/>
      <w:marBottom w:val="0"/>
      <w:divBdr>
        <w:top w:val="none" w:sz="0" w:space="0" w:color="auto"/>
        <w:left w:val="none" w:sz="0" w:space="0" w:color="auto"/>
        <w:bottom w:val="none" w:sz="0" w:space="0" w:color="auto"/>
        <w:right w:val="none" w:sz="0" w:space="0" w:color="auto"/>
      </w:divBdr>
    </w:div>
    <w:div w:id="530265607">
      <w:bodyDiv w:val="1"/>
      <w:marLeft w:val="0"/>
      <w:marRight w:val="0"/>
      <w:marTop w:val="0"/>
      <w:marBottom w:val="0"/>
      <w:divBdr>
        <w:top w:val="none" w:sz="0" w:space="0" w:color="auto"/>
        <w:left w:val="none" w:sz="0" w:space="0" w:color="auto"/>
        <w:bottom w:val="none" w:sz="0" w:space="0" w:color="auto"/>
        <w:right w:val="none" w:sz="0" w:space="0" w:color="auto"/>
      </w:divBdr>
      <w:divsChild>
        <w:div w:id="346635789">
          <w:marLeft w:val="0"/>
          <w:marRight w:val="0"/>
          <w:marTop w:val="0"/>
          <w:marBottom w:val="0"/>
          <w:divBdr>
            <w:top w:val="none" w:sz="0" w:space="0" w:color="auto"/>
            <w:left w:val="none" w:sz="0" w:space="0" w:color="auto"/>
            <w:bottom w:val="none" w:sz="0" w:space="0" w:color="auto"/>
            <w:right w:val="none" w:sz="0" w:space="0" w:color="auto"/>
          </w:divBdr>
        </w:div>
      </w:divsChild>
    </w:div>
    <w:div w:id="661591355">
      <w:bodyDiv w:val="1"/>
      <w:marLeft w:val="0"/>
      <w:marRight w:val="0"/>
      <w:marTop w:val="0"/>
      <w:marBottom w:val="0"/>
      <w:divBdr>
        <w:top w:val="none" w:sz="0" w:space="0" w:color="auto"/>
        <w:left w:val="none" w:sz="0" w:space="0" w:color="auto"/>
        <w:bottom w:val="none" w:sz="0" w:space="0" w:color="auto"/>
        <w:right w:val="none" w:sz="0" w:space="0" w:color="auto"/>
      </w:divBdr>
    </w:div>
    <w:div w:id="736704853">
      <w:bodyDiv w:val="1"/>
      <w:marLeft w:val="0"/>
      <w:marRight w:val="0"/>
      <w:marTop w:val="0"/>
      <w:marBottom w:val="0"/>
      <w:divBdr>
        <w:top w:val="none" w:sz="0" w:space="0" w:color="auto"/>
        <w:left w:val="none" w:sz="0" w:space="0" w:color="auto"/>
        <w:bottom w:val="none" w:sz="0" w:space="0" w:color="auto"/>
        <w:right w:val="none" w:sz="0" w:space="0" w:color="auto"/>
      </w:divBdr>
    </w:div>
    <w:div w:id="755907313">
      <w:bodyDiv w:val="1"/>
      <w:marLeft w:val="0"/>
      <w:marRight w:val="0"/>
      <w:marTop w:val="0"/>
      <w:marBottom w:val="0"/>
      <w:divBdr>
        <w:top w:val="none" w:sz="0" w:space="0" w:color="auto"/>
        <w:left w:val="none" w:sz="0" w:space="0" w:color="auto"/>
        <w:bottom w:val="none" w:sz="0" w:space="0" w:color="auto"/>
        <w:right w:val="none" w:sz="0" w:space="0" w:color="auto"/>
      </w:divBdr>
    </w:div>
    <w:div w:id="858545135">
      <w:bodyDiv w:val="1"/>
      <w:marLeft w:val="0"/>
      <w:marRight w:val="0"/>
      <w:marTop w:val="0"/>
      <w:marBottom w:val="0"/>
      <w:divBdr>
        <w:top w:val="none" w:sz="0" w:space="0" w:color="auto"/>
        <w:left w:val="none" w:sz="0" w:space="0" w:color="auto"/>
        <w:bottom w:val="none" w:sz="0" w:space="0" w:color="auto"/>
        <w:right w:val="none" w:sz="0" w:space="0" w:color="auto"/>
      </w:divBdr>
    </w:div>
    <w:div w:id="984549029">
      <w:bodyDiv w:val="1"/>
      <w:marLeft w:val="0"/>
      <w:marRight w:val="0"/>
      <w:marTop w:val="0"/>
      <w:marBottom w:val="0"/>
      <w:divBdr>
        <w:top w:val="none" w:sz="0" w:space="0" w:color="auto"/>
        <w:left w:val="none" w:sz="0" w:space="0" w:color="auto"/>
        <w:bottom w:val="none" w:sz="0" w:space="0" w:color="auto"/>
        <w:right w:val="none" w:sz="0" w:space="0" w:color="auto"/>
      </w:divBdr>
    </w:div>
    <w:div w:id="1068070099">
      <w:bodyDiv w:val="1"/>
      <w:marLeft w:val="0"/>
      <w:marRight w:val="0"/>
      <w:marTop w:val="0"/>
      <w:marBottom w:val="0"/>
      <w:divBdr>
        <w:top w:val="none" w:sz="0" w:space="0" w:color="auto"/>
        <w:left w:val="none" w:sz="0" w:space="0" w:color="auto"/>
        <w:bottom w:val="none" w:sz="0" w:space="0" w:color="auto"/>
        <w:right w:val="none" w:sz="0" w:space="0" w:color="auto"/>
      </w:divBdr>
    </w:div>
    <w:div w:id="1081490389">
      <w:bodyDiv w:val="1"/>
      <w:marLeft w:val="0"/>
      <w:marRight w:val="0"/>
      <w:marTop w:val="0"/>
      <w:marBottom w:val="0"/>
      <w:divBdr>
        <w:top w:val="none" w:sz="0" w:space="0" w:color="auto"/>
        <w:left w:val="none" w:sz="0" w:space="0" w:color="auto"/>
        <w:bottom w:val="none" w:sz="0" w:space="0" w:color="auto"/>
        <w:right w:val="none" w:sz="0" w:space="0" w:color="auto"/>
      </w:divBdr>
    </w:div>
    <w:div w:id="1099913201">
      <w:bodyDiv w:val="1"/>
      <w:marLeft w:val="0"/>
      <w:marRight w:val="0"/>
      <w:marTop w:val="0"/>
      <w:marBottom w:val="0"/>
      <w:divBdr>
        <w:top w:val="none" w:sz="0" w:space="0" w:color="auto"/>
        <w:left w:val="none" w:sz="0" w:space="0" w:color="auto"/>
        <w:bottom w:val="none" w:sz="0" w:space="0" w:color="auto"/>
        <w:right w:val="none" w:sz="0" w:space="0" w:color="auto"/>
      </w:divBdr>
    </w:div>
    <w:div w:id="1106194247">
      <w:bodyDiv w:val="1"/>
      <w:marLeft w:val="0"/>
      <w:marRight w:val="0"/>
      <w:marTop w:val="0"/>
      <w:marBottom w:val="0"/>
      <w:divBdr>
        <w:top w:val="none" w:sz="0" w:space="0" w:color="auto"/>
        <w:left w:val="none" w:sz="0" w:space="0" w:color="auto"/>
        <w:bottom w:val="none" w:sz="0" w:space="0" w:color="auto"/>
        <w:right w:val="none" w:sz="0" w:space="0" w:color="auto"/>
      </w:divBdr>
    </w:div>
    <w:div w:id="1212839583">
      <w:bodyDiv w:val="1"/>
      <w:marLeft w:val="0"/>
      <w:marRight w:val="0"/>
      <w:marTop w:val="0"/>
      <w:marBottom w:val="0"/>
      <w:divBdr>
        <w:top w:val="none" w:sz="0" w:space="0" w:color="auto"/>
        <w:left w:val="none" w:sz="0" w:space="0" w:color="auto"/>
        <w:bottom w:val="none" w:sz="0" w:space="0" w:color="auto"/>
        <w:right w:val="none" w:sz="0" w:space="0" w:color="auto"/>
      </w:divBdr>
    </w:div>
    <w:div w:id="1474711574">
      <w:bodyDiv w:val="1"/>
      <w:marLeft w:val="0"/>
      <w:marRight w:val="0"/>
      <w:marTop w:val="0"/>
      <w:marBottom w:val="0"/>
      <w:divBdr>
        <w:top w:val="none" w:sz="0" w:space="0" w:color="auto"/>
        <w:left w:val="none" w:sz="0" w:space="0" w:color="auto"/>
        <w:bottom w:val="none" w:sz="0" w:space="0" w:color="auto"/>
        <w:right w:val="none" w:sz="0" w:space="0" w:color="auto"/>
      </w:divBdr>
    </w:div>
    <w:div w:id="1500272473">
      <w:bodyDiv w:val="1"/>
      <w:marLeft w:val="0"/>
      <w:marRight w:val="0"/>
      <w:marTop w:val="0"/>
      <w:marBottom w:val="0"/>
      <w:divBdr>
        <w:top w:val="none" w:sz="0" w:space="0" w:color="auto"/>
        <w:left w:val="none" w:sz="0" w:space="0" w:color="auto"/>
        <w:bottom w:val="none" w:sz="0" w:space="0" w:color="auto"/>
        <w:right w:val="none" w:sz="0" w:space="0" w:color="auto"/>
      </w:divBdr>
    </w:div>
    <w:div w:id="1527787437">
      <w:bodyDiv w:val="1"/>
      <w:marLeft w:val="0"/>
      <w:marRight w:val="0"/>
      <w:marTop w:val="0"/>
      <w:marBottom w:val="0"/>
      <w:divBdr>
        <w:top w:val="none" w:sz="0" w:space="0" w:color="auto"/>
        <w:left w:val="none" w:sz="0" w:space="0" w:color="auto"/>
        <w:bottom w:val="none" w:sz="0" w:space="0" w:color="auto"/>
        <w:right w:val="none" w:sz="0" w:space="0" w:color="auto"/>
      </w:divBdr>
    </w:div>
    <w:div w:id="1617054977">
      <w:bodyDiv w:val="1"/>
      <w:marLeft w:val="0"/>
      <w:marRight w:val="0"/>
      <w:marTop w:val="0"/>
      <w:marBottom w:val="0"/>
      <w:divBdr>
        <w:top w:val="none" w:sz="0" w:space="0" w:color="auto"/>
        <w:left w:val="none" w:sz="0" w:space="0" w:color="auto"/>
        <w:bottom w:val="none" w:sz="0" w:space="0" w:color="auto"/>
        <w:right w:val="none" w:sz="0" w:space="0" w:color="auto"/>
      </w:divBdr>
    </w:div>
    <w:div w:id="1659533306">
      <w:bodyDiv w:val="1"/>
      <w:marLeft w:val="0"/>
      <w:marRight w:val="0"/>
      <w:marTop w:val="0"/>
      <w:marBottom w:val="0"/>
      <w:divBdr>
        <w:top w:val="none" w:sz="0" w:space="0" w:color="auto"/>
        <w:left w:val="none" w:sz="0" w:space="0" w:color="auto"/>
        <w:bottom w:val="none" w:sz="0" w:space="0" w:color="auto"/>
        <w:right w:val="none" w:sz="0" w:space="0" w:color="auto"/>
      </w:divBdr>
    </w:div>
    <w:div w:id="1818450396">
      <w:bodyDiv w:val="1"/>
      <w:marLeft w:val="0"/>
      <w:marRight w:val="0"/>
      <w:marTop w:val="0"/>
      <w:marBottom w:val="0"/>
      <w:divBdr>
        <w:top w:val="none" w:sz="0" w:space="0" w:color="auto"/>
        <w:left w:val="none" w:sz="0" w:space="0" w:color="auto"/>
        <w:bottom w:val="none" w:sz="0" w:space="0" w:color="auto"/>
        <w:right w:val="none" w:sz="0" w:space="0" w:color="auto"/>
      </w:divBdr>
    </w:div>
    <w:div w:id="1837766731">
      <w:bodyDiv w:val="1"/>
      <w:marLeft w:val="0"/>
      <w:marRight w:val="0"/>
      <w:marTop w:val="0"/>
      <w:marBottom w:val="0"/>
      <w:divBdr>
        <w:top w:val="none" w:sz="0" w:space="0" w:color="auto"/>
        <w:left w:val="none" w:sz="0" w:space="0" w:color="auto"/>
        <w:bottom w:val="none" w:sz="0" w:space="0" w:color="auto"/>
        <w:right w:val="none" w:sz="0" w:space="0" w:color="auto"/>
      </w:divBdr>
    </w:div>
    <w:div w:id="1895193365">
      <w:bodyDiv w:val="1"/>
      <w:marLeft w:val="0"/>
      <w:marRight w:val="0"/>
      <w:marTop w:val="0"/>
      <w:marBottom w:val="0"/>
      <w:divBdr>
        <w:top w:val="none" w:sz="0" w:space="0" w:color="auto"/>
        <w:left w:val="none" w:sz="0" w:space="0" w:color="auto"/>
        <w:bottom w:val="none" w:sz="0" w:space="0" w:color="auto"/>
        <w:right w:val="none" w:sz="0" w:space="0" w:color="auto"/>
      </w:divBdr>
    </w:div>
    <w:div w:id="1919706547">
      <w:bodyDiv w:val="1"/>
      <w:marLeft w:val="0"/>
      <w:marRight w:val="0"/>
      <w:marTop w:val="0"/>
      <w:marBottom w:val="0"/>
      <w:divBdr>
        <w:top w:val="none" w:sz="0" w:space="0" w:color="auto"/>
        <w:left w:val="none" w:sz="0" w:space="0" w:color="auto"/>
        <w:bottom w:val="none" w:sz="0" w:space="0" w:color="auto"/>
        <w:right w:val="none" w:sz="0" w:space="0" w:color="auto"/>
      </w:divBdr>
    </w:div>
    <w:div w:id="1994528207">
      <w:bodyDiv w:val="1"/>
      <w:marLeft w:val="0"/>
      <w:marRight w:val="0"/>
      <w:marTop w:val="0"/>
      <w:marBottom w:val="0"/>
      <w:divBdr>
        <w:top w:val="none" w:sz="0" w:space="0" w:color="auto"/>
        <w:left w:val="none" w:sz="0" w:space="0" w:color="auto"/>
        <w:bottom w:val="none" w:sz="0" w:space="0" w:color="auto"/>
        <w:right w:val="none" w:sz="0" w:space="0" w:color="auto"/>
      </w:divBdr>
    </w:div>
    <w:div w:id="2087023641">
      <w:bodyDiv w:val="1"/>
      <w:marLeft w:val="0"/>
      <w:marRight w:val="0"/>
      <w:marTop w:val="0"/>
      <w:marBottom w:val="0"/>
      <w:divBdr>
        <w:top w:val="none" w:sz="0" w:space="0" w:color="auto"/>
        <w:left w:val="none" w:sz="0" w:space="0" w:color="auto"/>
        <w:bottom w:val="none" w:sz="0" w:space="0" w:color="auto"/>
        <w:right w:val="none" w:sz="0" w:space="0" w:color="auto"/>
      </w:divBdr>
    </w:div>
    <w:div w:id="2115245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imgroup-my.sharepoint.com/:f:/g/personal/comunicazione_florim_it/Em-Ey_dECLdOp9vsES2ZgT4B3REDUa0FKFEJ0HN_CLfcDQ?e=Fh0h2w"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ori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fficiostampa@ceditceramiche.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ilvia.alonzo@florim.com" TargetMode="External"/><Relationship Id="rId4" Type="http://schemas.openxmlformats.org/officeDocument/2006/relationships/settings" Target="settings.xml"/><Relationship Id="rId9" Type="http://schemas.openxmlformats.org/officeDocument/2006/relationships/hyperlink" Target="mailto:sara.abbatecola@florim.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F29E75-C893-4305-B642-E977854F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2</Pages>
  <Words>560</Words>
  <Characters>3197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TRIMARCHI Agnese</cp:lastModifiedBy>
  <cp:revision>12</cp:revision>
  <cp:lastPrinted>2020-09-16T10:11:00Z</cp:lastPrinted>
  <dcterms:created xsi:type="dcterms:W3CDTF">2020-09-14T12:56:00Z</dcterms:created>
  <dcterms:modified xsi:type="dcterms:W3CDTF">2020-09-28T09:35:00Z</dcterms:modified>
</cp:coreProperties>
</file>