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2195" w:rsidR="003459D7" w:rsidP="001D075E" w:rsidRDefault="003459D7" w14:paraId="56B2A61B" w14:textId="77777777">
      <w:pPr>
        <w:pStyle w:val="FLORIMTesto"/>
        <w:spacing w:line="276" w:lineRule="auto"/>
        <w:jc w:val="center"/>
        <w:rPr>
          <w:b/>
          <w:bCs/>
          <w:sz w:val="28"/>
          <w:lang w:val="en-US"/>
        </w:rPr>
      </w:pPr>
      <w:r w:rsidRPr="00F973AB">
        <w:rPr>
          <w:b/>
          <w:bCs/>
          <w:sz w:val="28"/>
          <w:lang w:val="en-GB"/>
        </w:rPr>
        <w:t>Florim presents “Sensi of Casa dolce casa” Designed by Matteo Thun</w:t>
      </w:r>
    </w:p>
    <w:p w:rsidRPr="008C6FD8" w:rsidR="00652D37" w:rsidP="001D075E" w:rsidRDefault="00652D37" w14:paraId="1E9B3958" w14:textId="77777777">
      <w:pPr>
        <w:pStyle w:val="FLORIMTesto"/>
        <w:spacing w:line="276" w:lineRule="auto"/>
        <w:jc w:val="center"/>
        <w:rPr>
          <w:lang w:val="en-US"/>
        </w:rPr>
      </w:pPr>
      <w:r w:rsidRPr="00F973AB">
        <w:rPr>
          <w:lang w:val="en-GB"/>
        </w:rPr>
        <w:t>“</w:t>
      </w:r>
      <w:r w:rsidRPr="00F973AB">
        <w:rPr>
          <w:b/>
          <w:bCs/>
          <w:i/>
          <w:iCs/>
          <w:sz w:val="22"/>
          <w:lang w:val="en-GB"/>
        </w:rPr>
        <w:t xml:space="preserve">Touch with your eyes, see with your fingers” </w:t>
      </w:r>
      <w:r w:rsidRPr="00F973AB">
        <w:rPr>
          <w:sz w:val="22"/>
          <w:lang w:val="en-GB"/>
        </w:rPr>
        <w:t xml:space="preserve">(cit. J. W. </w:t>
      </w:r>
      <w:r w:rsidRPr="00F973AB">
        <w:rPr>
          <w:lang w:val="en-GB"/>
        </w:rPr>
        <w:t>Goethe)</w:t>
      </w:r>
    </w:p>
    <w:p w:rsidRPr="008C6FD8" w:rsidR="00461E8E" w:rsidP="00652D37" w:rsidRDefault="00461E8E" w14:paraId="43F3AF26" w14:textId="77777777">
      <w:pPr>
        <w:pStyle w:val="FLORIMTesto"/>
        <w:rPr>
          <w:sz w:val="22"/>
          <w:lang w:val="en-US"/>
        </w:rPr>
      </w:pPr>
    </w:p>
    <w:p w:rsidRPr="00A72195" w:rsidR="00F432B6" w:rsidP="00F3198E" w:rsidRDefault="00C83D91" w14:paraId="769317E6" w14:textId="77777777">
      <w:pPr>
        <w:pStyle w:val="FLORIMTesto"/>
        <w:spacing w:line="240" w:lineRule="auto"/>
        <w:rPr>
          <w:sz w:val="22"/>
          <w:lang w:val="en-US"/>
        </w:rPr>
      </w:pPr>
      <w:r w:rsidRPr="00F973AB">
        <w:rPr>
          <w:sz w:val="22"/>
          <w:lang w:val="en-GB"/>
        </w:rPr>
        <w:t>Large ceramic surfaces that tell an ancient story made up of earth blended together and light mineral elements forged over time. This is what inspired the “</w:t>
      </w:r>
      <w:r w:rsidRPr="00F973AB">
        <w:rPr>
          <w:b/>
          <w:bCs/>
          <w:i/>
          <w:iCs/>
          <w:sz w:val="22"/>
          <w:lang w:val="en-GB"/>
        </w:rPr>
        <w:t>Sensi of Casa dolce casa</w:t>
      </w:r>
      <w:r w:rsidRPr="00F973AB">
        <w:rPr>
          <w:sz w:val="22"/>
          <w:lang w:val="en-GB"/>
        </w:rPr>
        <w:t xml:space="preserve">” collection designed by </w:t>
      </w:r>
      <w:r w:rsidRPr="00F973AB">
        <w:rPr>
          <w:b/>
          <w:bCs/>
          <w:sz w:val="22"/>
          <w:lang w:val="en-GB"/>
        </w:rPr>
        <w:t>Matteo Thun</w:t>
      </w:r>
      <w:r w:rsidRPr="00F973AB">
        <w:rPr>
          <w:sz w:val="22"/>
          <w:lang w:val="en-GB"/>
        </w:rPr>
        <w:t xml:space="preserve"> for </w:t>
      </w:r>
      <w:r w:rsidRPr="00F973AB">
        <w:rPr>
          <w:b/>
          <w:bCs/>
          <w:sz w:val="22"/>
          <w:lang w:val="en-GB"/>
        </w:rPr>
        <w:t>Florim Ceramiche</w:t>
      </w:r>
      <w:r w:rsidRPr="00F973AB">
        <w:rPr>
          <w:sz w:val="22"/>
          <w:lang w:val="en-GB"/>
        </w:rPr>
        <w:t>, which takes the form of large tiles designed to be touched with your eyes and caressed with your fingers.</w:t>
      </w:r>
    </w:p>
    <w:p w:rsidRPr="00A72195" w:rsidR="00076D0F" w:rsidP="00F3198E" w:rsidRDefault="00076D0F" w14:paraId="0408BD42" w14:textId="77777777">
      <w:pPr>
        <w:pStyle w:val="FLORIMTesto"/>
        <w:spacing w:line="240" w:lineRule="auto"/>
        <w:rPr>
          <w:sz w:val="22"/>
          <w:lang w:val="en-US"/>
        </w:rPr>
      </w:pPr>
    </w:p>
    <w:p w:rsidR="009D1C7F" w:rsidP="00F3198E" w:rsidRDefault="00F432B6" w14:paraId="5E513343" w14:textId="4E083CEE">
      <w:pPr>
        <w:pStyle w:val="FLORIMTesto"/>
        <w:spacing w:line="240" w:lineRule="auto"/>
        <w:rPr>
          <w:b/>
          <w:bCs/>
          <w:sz w:val="22"/>
          <w:lang w:val="en-GB"/>
        </w:rPr>
      </w:pPr>
      <w:r w:rsidRPr="00F973AB">
        <w:rPr>
          <w:sz w:val="22"/>
          <w:lang w:val="en-GB"/>
        </w:rPr>
        <w:t xml:space="preserve">The </w:t>
      </w:r>
      <w:r w:rsidRPr="00F973AB">
        <w:rPr>
          <w:b/>
          <w:bCs/>
          <w:sz w:val="22"/>
          <w:lang w:val="en-GB"/>
        </w:rPr>
        <w:t>collaboration between</w:t>
      </w:r>
      <w:r w:rsidRPr="00F973AB">
        <w:rPr>
          <w:b/>
          <w:bCs/>
          <w:i/>
          <w:iCs/>
          <w:sz w:val="22"/>
          <w:lang w:val="en-GB"/>
        </w:rPr>
        <w:t xml:space="preserve"> Florim</w:t>
      </w:r>
      <w:r w:rsidRPr="00F973AB">
        <w:rPr>
          <w:b/>
          <w:bCs/>
          <w:sz w:val="22"/>
          <w:lang w:val="en-GB"/>
        </w:rPr>
        <w:t xml:space="preserve"> and the </w:t>
      </w:r>
      <w:r w:rsidRPr="00CD7095" w:rsidR="00CD7095">
        <w:rPr>
          <w:b/>
          <w:bCs/>
          <w:i/>
          <w:iCs/>
          <w:sz w:val="22"/>
          <w:lang w:val="en-GB"/>
        </w:rPr>
        <w:t xml:space="preserve">Matteo Thun </w:t>
      </w:r>
      <w:r w:rsidR="000E3415">
        <w:rPr>
          <w:b/>
          <w:bCs/>
          <w:i/>
          <w:iCs/>
          <w:sz w:val="22"/>
          <w:lang w:val="en-GB"/>
        </w:rPr>
        <w:t>&amp; Partners</w:t>
      </w:r>
      <w:r w:rsidRPr="00CD7095" w:rsidR="00CD7095">
        <w:rPr>
          <w:b/>
          <w:bCs/>
          <w:i/>
          <w:iCs/>
          <w:sz w:val="22"/>
          <w:lang w:val="en-GB"/>
        </w:rPr>
        <w:t xml:space="preserve"> </w:t>
      </w:r>
      <w:r w:rsidRPr="00F973AB">
        <w:rPr>
          <w:b/>
          <w:bCs/>
          <w:sz w:val="22"/>
          <w:lang w:val="en-GB"/>
        </w:rPr>
        <w:t>architecture and design firm</w:t>
      </w:r>
      <w:r w:rsidRPr="00F973AB">
        <w:rPr>
          <w:sz w:val="22"/>
          <w:lang w:val="en-GB"/>
        </w:rPr>
        <w:t xml:space="preserve">, two internationally renowned Italian companies, has produced a project that unites the </w:t>
      </w:r>
      <w:r w:rsidRPr="00F973AB">
        <w:rPr>
          <w:b/>
          <w:bCs/>
          <w:sz w:val="22"/>
          <w:lang w:val="en-GB"/>
        </w:rPr>
        <w:t xml:space="preserve">harmony of nature </w:t>
      </w:r>
      <w:r w:rsidRPr="00F973AB">
        <w:rPr>
          <w:sz w:val="22"/>
          <w:lang w:val="en-GB"/>
        </w:rPr>
        <w:t xml:space="preserve">with the </w:t>
      </w:r>
      <w:r w:rsidRPr="00F973AB">
        <w:rPr>
          <w:b/>
          <w:bCs/>
          <w:sz w:val="22"/>
          <w:lang w:val="en-GB"/>
        </w:rPr>
        <w:t>power of innovation</w:t>
      </w:r>
      <w:r w:rsidRPr="00F973AB">
        <w:rPr>
          <w:sz w:val="22"/>
          <w:lang w:val="en-GB"/>
        </w:rPr>
        <w:t xml:space="preserve"> to furnish living spaces that communicate a sense of comfort and balance. “</w:t>
      </w:r>
      <w:r w:rsidRPr="00F973AB">
        <w:rPr>
          <w:i/>
          <w:iCs/>
          <w:sz w:val="22"/>
          <w:lang w:val="en-GB"/>
        </w:rPr>
        <w:t>Sensi</w:t>
      </w:r>
      <w:r w:rsidRPr="00F973AB">
        <w:rPr>
          <w:sz w:val="22"/>
          <w:lang w:val="en-GB"/>
        </w:rPr>
        <w:t xml:space="preserve">” expresses the perfect combination between the </w:t>
      </w:r>
      <w:r w:rsidRPr="00F973AB">
        <w:rPr>
          <w:b/>
          <w:bCs/>
          <w:sz w:val="22"/>
          <w:lang w:val="en-GB"/>
        </w:rPr>
        <w:t xml:space="preserve">creative design of the Casa dolce casa – Casamood brand </w:t>
      </w:r>
      <w:r w:rsidRPr="00F973AB">
        <w:rPr>
          <w:sz w:val="22"/>
          <w:lang w:val="en-GB"/>
        </w:rPr>
        <w:t xml:space="preserve">and the interdisciplinary approach of </w:t>
      </w:r>
      <w:r w:rsidRPr="00CD7095" w:rsidR="00CD7095">
        <w:rPr>
          <w:b/>
          <w:bCs/>
          <w:sz w:val="22"/>
          <w:lang w:val="en-GB"/>
        </w:rPr>
        <w:t>Matteo Thun</w:t>
      </w:r>
      <w:r w:rsidR="000E3415">
        <w:rPr>
          <w:b/>
          <w:bCs/>
          <w:sz w:val="22"/>
          <w:lang w:val="en-GB"/>
        </w:rPr>
        <w:t xml:space="preserve">’ </w:t>
      </w:r>
      <w:r w:rsidRPr="00F973AB">
        <w:rPr>
          <w:b/>
          <w:bCs/>
          <w:sz w:val="22"/>
          <w:lang w:val="en-GB"/>
        </w:rPr>
        <w:t>design style.</w:t>
      </w:r>
    </w:p>
    <w:p w:rsidRPr="00A72195" w:rsidR="002C4E6F" w:rsidP="00F3198E" w:rsidRDefault="002C4E6F" w14:paraId="2D1645D0" w14:textId="77777777">
      <w:pPr>
        <w:pStyle w:val="FLORIMTesto"/>
        <w:spacing w:line="240" w:lineRule="auto"/>
        <w:rPr>
          <w:sz w:val="22"/>
          <w:lang w:val="en-US"/>
        </w:rPr>
      </w:pPr>
    </w:p>
    <w:p w:rsidRPr="00BD4756" w:rsidR="00387F0E" w:rsidP="00F3198E" w:rsidRDefault="00891ECB" w14:paraId="3D5DF579" w14:textId="77777777">
      <w:pPr>
        <w:pStyle w:val="FLORIMTesto"/>
        <w:spacing w:line="240" w:lineRule="auto"/>
        <w:rPr>
          <w:color w:val="auto"/>
          <w:sz w:val="22"/>
          <w:lang w:val="en-US"/>
        </w:rPr>
      </w:pPr>
      <w:r w:rsidRPr="00BD4756">
        <w:rPr>
          <w:color w:val="auto"/>
          <w:sz w:val="22"/>
          <w:lang w:val="en-US"/>
        </w:rPr>
        <w:t>Perfect s</w:t>
      </w:r>
      <w:r w:rsidRPr="00BD4756" w:rsidR="002C4E6F">
        <w:rPr>
          <w:color w:val="auto"/>
          <w:sz w:val="22"/>
          <w:lang w:val="en-US"/>
        </w:rPr>
        <w:t xml:space="preserve">ynthesis of </w:t>
      </w:r>
      <w:r w:rsidRPr="00BD4756" w:rsidR="002C4E6F">
        <w:rPr>
          <w:b/>
          <w:color w:val="auto"/>
          <w:sz w:val="22"/>
          <w:lang w:val="en-US"/>
        </w:rPr>
        <w:t>innovation</w:t>
      </w:r>
      <w:r w:rsidRPr="00BD4756" w:rsidR="002C4E6F">
        <w:rPr>
          <w:color w:val="auto"/>
          <w:sz w:val="22"/>
          <w:lang w:val="en-US"/>
        </w:rPr>
        <w:t xml:space="preserve"> and </w:t>
      </w:r>
      <w:r w:rsidRPr="00BD4756" w:rsidR="002C4E6F">
        <w:rPr>
          <w:b/>
          <w:color w:val="auto"/>
          <w:sz w:val="22"/>
          <w:lang w:val="en-US"/>
        </w:rPr>
        <w:t>sustainability</w:t>
      </w:r>
      <w:r w:rsidRPr="00BD4756" w:rsidR="002C4E6F">
        <w:rPr>
          <w:color w:val="auto"/>
          <w:sz w:val="22"/>
          <w:lang w:val="en-US"/>
        </w:rPr>
        <w:t xml:space="preserve">, </w:t>
      </w:r>
      <w:r w:rsidRPr="00BD4756" w:rsidR="004A1C85">
        <w:rPr>
          <w:color w:val="auto"/>
          <w:sz w:val="22"/>
          <w:lang w:val="en-US"/>
        </w:rPr>
        <w:t>"</w:t>
      </w:r>
      <w:r w:rsidRPr="00BD4756" w:rsidR="004A1C85">
        <w:rPr>
          <w:i/>
          <w:color w:val="auto"/>
          <w:sz w:val="22"/>
          <w:lang w:val="en-US"/>
        </w:rPr>
        <w:t>Sensi</w:t>
      </w:r>
      <w:r w:rsidRPr="00BD4756" w:rsidR="004A1C85">
        <w:rPr>
          <w:color w:val="auto"/>
          <w:sz w:val="22"/>
          <w:lang w:val="en-US"/>
        </w:rPr>
        <w:t xml:space="preserve">" </w:t>
      </w:r>
      <w:r w:rsidRPr="00BD4756" w:rsidR="002C4E6F">
        <w:rPr>
          <w:color w:val="auto"/>
          <w:sz w:val="22"/>
          <w:lang w:val="en-US"/>
        </w:rPr>
        <w:t xml:space="preserve">was developed with </w:t>
      </w:r>
      <w:r w:rsidRPr="00BD4756">
        <w:rPr>
          <w:color w:val="auto"/>
          <w:sz w:val="22"/>
          <w:lang w:val="en-US"/>
        </w:rPr>
        <w:t>close</w:t>
      </w:r>
      <w:r w:rsidRPr="00BD4756" w:rsidR="002C4E6F">
        <w:rPr>
          <w:color w:val="auto"/>
          <w:sz w:val="22"/>
          <w:lang w:val="en-US"/>
        </w:rPr>
        <w:t xml:space="preserve"> attention to </w:t>
      </w:r>
      <w:r w:rsidRPr="00BD4756" w:rsidR="002C4E6F">
        <w:rPr>
          <w:b/>
          <w:color w:val="auto"/>
          <w:sz w:val="22"/>
          <w:lang w:val="en-US"/>
        </w:rPr>
        <w:t>environmental and energy impact</w:t>
      </w:r>
      <w:r w:rsidRPr="00BD4756" w:rsidR="002C4E6F">
        <w:rPr>
          <w:color w:val="auto"/>
          <w:sz w:val="22"/>
          <w:lang w:val="en-US"/>
        </w:rPr>
        <w:t xml:space="preserve">, </w:t>
      </w:r>
      <w:r w:rsidRPr="00BD4756">
        <w:rPr>
          <w:color w:val="auto"/>
          <w:sz w:val="22"/>
          <w:lang w:val="en-US"/>
        </w:rPr>
        <w:t>making</w:t>
      </w:r>
      <w:r w:rsidRPr="00BD4756" w:rsidR="002C4E6F">
        <w:rPr>
          <w:color w:val="auto"/>
          <w:sz w:val="22"/>
          <w:lang w:val="en-US"/>
        </w:rPr>
        <w:t xml:space="preserve"> it a virtuous example of </w:t>
      </w:r>
      <w:r w:rsidRPr="00BD4756" w:rsidR="002C4E6F">
        <w:rPr>
          <w:b/>
          <w:color w:val="auto"/>
          <w:sz w:val="22"/>
          <w:lang w:val="en-US"/>
        </w:rPr>
        <w:t>circular economy</w:t>
      </w:r>
      <w:r w:rsidRPr="00BD4756" w:rsidR="002C4E6F">
        <w:rPr>
          <w:color w:val="auto"/>
          <w:sz w:val="22"/>
          <w:lang w:val="en-US"/>
        </w:rPr>
        <w:t xml:space="preserve">. </w:t>
      </w:r>
      <w:r w:rsidRPr="00BD4756" w:rsidR="004A1C85">
        <w:rPr>
          <w:color w:val="auto"/>
          <w:sz w:val="22"/>
          <w:lang w:val="en-US"/>
        </w:rPr>
        <w:t xml:space="preserve">The collection </w:t>
      </w:r>
      <w:r w:rsidRPr="00BD4756" w:rsidR="002C4E6F">
        <w:rPr>
          <w:color w:val="auto"/>
          <w:sz w:val="22"/>
          <w:lang w:val="en-US"/>
        </w:rPr>
        <w:t xml:space="preserve">is made of </w:t>
      </w:r>
      <w:r w:rsidRPr="00BD4756" w:rsidR="002C4E6F">
        <w:rPr>
          <w:b/>
          <w:color w:val="auto"/>
          <w:sz w:val="22"/>
          <w:lang w:val="en-US"/>
        </w:rPr>
        <w:t>natural raw materials</w:t>
      </w:r>
      <w:r w:rsidRPr="00BD4756" w:rsidR="002C4E6F">
        <w:rPr>
          <w:color w:val="auto"/>
          <w:sz w:val="22"/>
          <w:lang w:val="en-US"/>
        </w:rPr>
        <w:t xml:space="preserve"> </w:t>
      </w:r>
      <w:r w:rsidRPr="00BD4756" w:rsidR="004A1C85">
        <w:rPr>
          <w:color w:val="auto"/>
          <w:sz w:val="22"/>
          <w:lang w:val="en-US"/>
        </w:rPr>
        <w:t>and with</w:t>
      </w:r>
      <w:r w:rsidRPr="00BD4756" w:rsidR="002C4E6F">
        <w:rPr>
          <w:color w:val="auto"/>
          <w:sz w:val="22"/>
          <w:lang w:val="en-US"/>
        </w:rPr>
        <w:t xml:space="preserve"> the </w:t>
      </w:r>
      <w:r w:rsidRPr="00BD4756" w:rsidR="002C4E6F">
        <w:rPr>
          <w:b/>
          <w:color w:val="auto"/>
          <w:sz w:val="22"/>
          <w:lang w:val="en-US"/>
        </w:rPr>
        <w:t xml:space="preserve">60% </w:t>
      </w:r>
      <w:r w:rsidRPr="00BD4756" w:rsidR="004A1C85">
        <w:rPr>
          <w:b/>
          <w:color w:val="auto"/>
          <w:sz w:val="22"/>
          <w:lang w:val="en-US"/>
        </w:rPr>
        <w:t>of</w:t>
      </w:r>
      <w:r w:rsidRPr="00BD4756" w:rsidR="002C4E6F">
        <w:rPr>
          <w:b/>
          <w:color w:val="auto"/>
          <w:sz w:val="22"/>
          <w:lang w:val="en-US"/>
        </w:rPr>
        <w:t xml:space="preserve"> recycled material</w:t>
      </w:r>
      <w:r w:rsidRPr="00BD4756" w:rsidR="004A1C85">
        <w:rPr>
          <w:b/>
          <w:color w:val="auto"/>
          <w:sz w:val="22"/>
          <w:lang w:val="en-US"/>
        </w:rPr>
        <w:t>s</w:t>
      </w:r>
      <w:r w:rsidRPr="00BD4756" w:rsidR="004A1C85">
        <w:rPr>
          <w:color w:val="auto"/>
          <w:sz w:val="22"/>
          <w:lang w:val="en-US"/>
        </w:rPr>
        <w:t>. "</w:t>
      </w:r>
      <w:r w:rsidRPr="00BD4756" w:rsidR="004A1C85">
        <w:rPr>
          <w:i/>
          <w:color w:val="auto"/>
          <w:sz w:val="22"/>
          <w:lang w:val="en-US"/>
        </w:rPr>
        <w:t>Sensi</w:t>
      </w:r>
      <w:r w:rsidRPr="00BD4756" w:rsidR="004A1C85">
        <w:rPr>
          <w:color w:val="auto"/>
          <w:sz w:val="22"/>
          <w:lang w:val="en-US"/>
        </w:rPr>
        <w:t xml:space="preserve">" </w:t>
      </w:r>
      <w:r w:rsidRPr="00BD4756" w:rsidR="002C4E6F">
        <w:rPr>
          <w:color w:val="auto"/>
          <w:sz w:val="22"/>
          <w:lang w:val="en-US"/>
        </w:rPr>
        <w:t xml:space="preserve">is the result of </w:t>
      </w:r>
      <w:r w:rsidRPr="00BD4756" w:rsidR="002C4E6F">
        <w:rPr>
          <w:b/>
          <w:color w:val="auto"/>
          <w:sz w:val="22"/>
          <w:lang w:val="en-US"/>
        </w:rPr>
        <w:t>up to 100% sustainable production process</w:t>
      </w:r>
      <w:r w:rsidRPr="00BD4756" w:rsidR="002C4E6F">
        <w:rPr>
          <w:color w:val="auto"/>
          <w:sz w:val="22"/>
          <w:lang w:val="en-US"/>
        </w:rPr>
        <w:t xml:space="preserve">, both in terms of water consumption and </w:t>
      </w:r>
      <w:r w:rsidRPr="00BD4756">
        <w:rPr>
          <w:color w:val="auto"/>
          <w:sz w:val="22"/>
          <w:lang w:val="en-US"/>
        </w:rPr>
        <w:t>self-generated</w:t>
      </w:r>
      <w:r w:rsidRPr="00BD4756" w:rsidR="002C4E6F">
        <w:rPr>
          <w:color w:val="auto"/>
          <w:sz w:val="22"/>
          <w:lang w:val="en-US"/>
        </w:rPr>
        <w:t xml:space="preserve"> electricity.</w:t>
      </w:r>
    </w:p>
    <w:p w:rsidR="00387F0E" w:rsidP="00F3198E" w:rsidRDefault="00387F0E" w14:paraId="63416A38" w14:textId="77777777">
      <w:pPr>
        <w:pStyle w:val="FLORIMTesto"/>
        <w:spacing w:line="240" w:lineRule="auto"/>
        <w:rPr>
          <w:sz w:val="22"/>
          <w:lang w:val="en-US"/>
        </w:rPr>
      </w:pPr>
    </w:p>
    <w:p w:rsidRPr="00A72195" w:rsidR="00935868" w:rsidP="00F3198E" w:rsidRDefault="00B613E0" w14:paraId="6A58FF31" w14:textId="29727E4B">
      <w:pPr>
        <w:pStyle w:val="FLORIMTesto"/>
        <w:spacing w:line="240" w:lineRule="auto"/>
        <w:rPr>
          <w:sz w:val="22"/>
          <w:lang w:val="en-US"/>
        </w:rPr>
      </w:pPr>
      <w:bookmarkStart w:name="_GoBack" w:id="0"/>
      <w:bookmarkEnd w:id="0"/>
      <w:r w:rsidRPr="00F973AB">
        <w:rPr>
          <w:sz w:val="22"/>
          <w:lang w:val="en-GB"/>
        </w:rPr>
        <w:t>The charm of the patina of time, the strength of durability and the power of nature are the genes in the “</w:t>
      </w:r>
      <w:r w:rsidRPr="00F973AB">
        <w:rPr>
          <w:i/>
          <w:iCs/>
          <w:sz w:val="22"/>
          <w:lang w:val="en-GB"/>
        </w:rPr>
        <w:t>Sensi</w:t>
      </w:r>
      <w:r w:rsidRPr="00F973AB">
        <w:rPr>
          <w:sz w:val="22"/>
          <w:lang w:val="en-GB"/>
        </w:rPr>
        <w:t xml:space="preserve">” collection’s DNA, inviting you to discover the fusion of </w:t>
      </w:r>
      <w:r w:rsidRPr="00F973AB">
        <w:rPr>
          <w:b/>
          <w:bCs/>
          <w:sz w:val="22"/>
          <w:lang w:val="en-GB"/>
        </w:rPr>
        <w:t>nature</w:t>
      </w:r>
      <w:r w:rsidRPr="00F973AB">
        <w:rPr>
          <w:sz w:val="22"/>
          <w:lang w:val="en-GB"/>
        </w:rPr>
        <w:t xml:space="preserve">, </w:t>
      </w:r>
      <w:r w:rsidRPr="00F973AB">
        <w:rPr>
          <w:b/>
          <w:bCs/>
          <w:sz w:val="22"/>
          <w:lang w:val="en-GB"/>
        </w:rPr>
        <w:t>creation and technique</w:t>
      </w:r>
      <w:r w:rsidRPr="00F973AB">
        <w:rPr>
          <w:sz w:val="22"/>
          <w:lang w:val="en-GB"/>
        </w:rPr>
        <w:t xml:space="preserve"> in ceramic material.</w:t>
      </w:r>
    </w:p>
    <w:p w:rsidRPr="00A72195" w:rsidR="001279F1" w:rsidP="00F3198E" w:rsidRDefault="001279F1" w14:paraId="7342FA40" w14:textId="77777777">
      <w:pPr>
        <w:pStyle w:val="FLORIMTesto"/>
        <w:spacing w:line="240" w:lineRule="auto"/>
        <w:rPr>
          <w:sz w:val="22"/>
          <w:lang w:val="en-US"/>
        </w:rPr>
      </w:pPr>
    </w:p>
    <w:p w:rsidRPr="00A72195" w:rsidR="001279F1" w:rsidP="00F3198E" w:rsidRDefault="00403F77" w14:paraId="6B876853" w14:textId="77777777">
      <w:pPr>
        <w:pStyle w:val="FLORIMTesto"/>
        <w:spacing w:line="240" w:lineRule="auto"/>
        <w:rPr>
          <w:sz w:val="22"/>
          <w:lang w:val="en-US"/>
        </w:rPr>
      </w:pPr>
      <w:r w:rsidRPr="00F973AB">
        <w:rPr>
          <w:sz w:val="22"/>
          <w:lang w:val="en-GB"/>
        </w:rPr>
        <w:t>The collection’s</w:t>
      </w:r>
      <w:r w:rsidRPr="00F973AB">
        <w:rPr>
          <w:b/>
          <w:bCs/>
          <w:sz w:val="22"/>
          <w:lang w:val="en-GB"/>
        </w:rPr>
        <w:t xml:space="preserve"> neutral, soft and natural colours</w:t>
      </w:r>
      <w:r w:rsidRPr="00F973AB">
        <w:rPr>
          <w:sz w:val="22"/>
          <w:lang w:val="en-GB"/>
        </w:rPr>
        <w:t xml:space="preserve"> and </w:t>
      </w:r>
      <w:r w:rsidRPr="00F973AB">
        <w:rPr>
          <w:b/>
          <w:bCs/>
          <w:sz w:val="22"/>
          <w:lang w:val="en-GB"/>
        </w:rPr>
        <w:t>very thin finish</w:t>
      </w:r>
      <w:r w:rsidRPr="00F973AB">
        <w:rPr>
          <w:sz w:val="22"/>
          <w:lang w:val="en-GB"/>
        </w:rPr>
        <w:t xml:space="preserve"> give interiors a characterful touch, while the pattern’s light effects define a decorative concept inspired by “non-colour” and the graininess of the earth. “</w:t>
      </w:r>
      <w:r w:rsidRPr="00F973AB">
        <w:rPr>
          <w:i/>
          <w:iCs/>
          <w:sz w:val="22"/>
          <w:lang w:val="en-GB"/>
        </w:rPr>
        <w:t>Sensi</w:t>
      </w:r>
      <w:r w:rsidRPr="00F973AB">
        <w:rPr>
          <w:sz w:val="22"/>
          <w:lang w:val="en-GB"/>
        </w:rPr>
        <w:t xml:space="preserve">” is </w:t>
      </w:r>
      <w:r w:rsidRPr="00F973AB">
        <w:rPr>
          <w:b/>
          <w:bCs/>
          <w:sz w:val="22"/>
          <w:lang w:val="en-GB"/>
        </w:rPr>
        <w:t>solid, vigorous and concrete</w:t>
      </w:r>
      <w:r w:rsidRPr="00F973AB">
        <w:rPr>
          <w:sz w:val="22"/>
          <w:lang w:val="en-GB"/>
        </w:rPr>
        <w:t>.</w:t>
      </w:r>
    </w:p>
    <w:p w:rsidRPr="00A72195" w:rsidR="009D1C7F" w:rsidP="00F3198E" w:rsidRDefault="009D1C7F" w14:paraId="44BA3AC1" w14:textId="77777777">
      <w:pPr>
        <w:pStyle w:val="FLORIMTesto"/>
        <w:spacing w:line="240" w:lineRule="auto"/>
        <w:rPr>
          <w:sz w:val="22"/>
          <w:lang w:val="en-US"/>
        </w:rPr>
      </w:pPr>
    </w:p>
    <w:p w:rsidRPr="00A72195" w:rsidR="00A03DEB" w:rsidP="00F3198E" w:rsidRDefault="009D1C7F" w14:paraId="376CC8AB" w14:textId="713EA922">
      <w:pPr>
        <w:pStyle w:val="FLORIMTesto"/>
        <w:spacing w:line="240" w:lineRule="auto"/>
        <w:rPr>
          <w:i/>
          <w:color w:val="000000" w:themeColor="text1"/>
          <w:sz w:val="22"/>
          <w:lang w:val="en-US"/>
        </w:rPr>
      </w:pPr>
      <w:r w:rsidRPr="00F973AB">
        <w:rPr>
          <w:i/>
          <w:iCs/>
          <w:sz w:val="22"/>
          <w:lang w:val="en-GB"/>
        </w:rPr>
        <w:t xml:space="preserve">“We are proud to work with </w:t>
      </w:r>
      <w:r w:rsidRPr="00A72195" w:rsidR="00CD7095">
        <w:rPr>
          <w:i/>
          <w:color w:val="000000" w:themeColor="text1"/>
          <w:sz w:val="22"/>
          <w:lang w:val="en-US"/>
        </w:rPr>
        <w:t xml:space="preserve">Matteo Thun </w:t>
      </w:r>
      <w:r w:rsidRPr="00F973AB">
        <w:rPr>
          <w:i/>
          <w:iCs/>
          <w:sz w:val="22"/>
          <w:lang w:val="en-GB"/>
        </w:rPr>
        <w:t xml:space="preserve">and we believe that our Casa dolce casa – Casamood brand, which is synonymous with contemporary style and creative harmony, is perfectly aligned with their open and multidisciplinary approach. Almost sixty years of ceramic expertise and the latest manufacturing technologies are combined with a concrete design vision, resulting in ceramic products of the highest aesthetic value which reinforce the image of Italian-made beauty and design worldwide” – </w:t>
      </w:r>
      <w:r w:rsidRPr="00F973AB">
        <w:rPr>
          <w:sz w:val="22"/>
          <w:lang w:val="en-GB"/>
        </w:rPr>
        <w:t>stated</w:t>
      </w:r>
      <w:r w:rsidRPr="00F973AB">
        <w:rPr>
          <w:i/>
          <w:iCs/>
          <w:sz w:val="22"/>
          <w:lang w:val="en-GB"/>
        </w:rPr>
        <w:t xml:space="preserve"> </w:t>
      </w:r>
      <w:r w:rsidRPr="00F973AB">
        <w:rPr>
          <w:b/>
          <w:bCs/>
          <w:sz w:val="22"/>
          <w:lang w:val="en-GB"/>
        </w:rPr>
        <w:t>Claudio Lucchese</w:t>
      </w:r>
      <w:r w:rsidRPr="00F973AB">
        <w:rPr>
          <w:sz w:val="22"/>
          <w:lang w:val="en-GB"/>
        </w:rPr>
        <w:t>, Chairman of Florim Ceramiche.</w:t>
      </w:r>
    </w:p>
    <w:p w:rsidRPr="00A72195" w:rsidR="00A461EE" w:rsidP="00F3198E" w:rsidRDefault="00A461EE" w14:paraId="635B17B1" w14:textId="77777777">
      <w:pPr>
        <w:pStyle w:val="FLORIMTesto"/>
        <w:spacing w:line="240" w:lineRule="auto"/>
        <w:rPr>
          <w:sz w:val="22"/>
          <w:lang w:val="en-US"/>
        </w:rPr>
      </w:pPr>
    </w:p>
    <w:p w:rsidRPr="00A72195" w:rsidR="001E6576" w:rsidP="00F3198E" w:rsidRDefault="00A03DEB" w14:paraId="38A8DDC2" w14:textId="3887BE9C">
      <w:pPr>
        <w:pStyle w:val="FLORIMTesto"/>
        <w:spacing w:line="240" w:lineRule="auto"/>
        <w:rPr>
          <w:color w:val="000000" w:themeColor="text1"/>
          <w:sz w:val="22"/>
          <w:lang w:val="en-US"/>
        </w:rPr>
      </w:pPr>
      <w:r w:rsidRPr="00F973AB">
        <w:rPr>
          <w:i/>
          <w:iCs/>
          <w:color w:val="000000" w:themeColor="text1"/>
          <w:sz w:val="22"/>
          <w:lang w:val="en-GB"/>
        </w:rPr>
        <w:t xml:space="preserve">“Sensi is the result of dialogue, inspiration and friendship between the Florim team and our </w:t>
      </w:r>
      <w:r w:rsidRPr="00A72195" w:rsidR="00CD7095">
        <w:rPr>
          <w:i/>
          <w:color w:val="000000" w:themeColor="text1"/>
          <w:sz w:val="22"/>
          <w:lang w:val="en-US"/>
        </w:rPr>
        <w:t xml:space="preserve">Matteo Thun </w:t>
      </w:r>
      <w:r w:rsidR="000E3415">
        <w:rPr>
          <w:i/>
          <w:color w:val="000000" w:themeColor="text1"/>
          <w:sz w:val="22"/>
          <w:lang w:val="en-US"/>
        </w:rPr>
        <w:t>&amp; Partners</w:t>
      </w:r>
      <w:r w:rsidRPr="00A72195" w:rsidR="00CD7095">
        <w:rPr>
          <w:i/>
          <w:color w:val="000000" w:themeColor="text1"/>
          <w:sz w:val="22"/>
          <w:lang w:val="en-US"/>
        </w:rPr>
        <w:t xml:space="preserve"> </w:t>
      </w:r>
      <w:r w:rsidRPr="00F973AB">
        <w:rPr>
          <w:i/>
          <w:iCs/>
          <w:color w:val="000000" w:themeColor="text1"/>
          <w:sz w:val="22"/>
          <w:lang w:val="en-GB"/>
        </w:rPr>
        <w:t xml:space="preserve">firm. It emerges from different perspectives and does not “steal” from nature, but enriches the vocabulary of construction. As architects we are extremely happy to have found a perfect partner for porcelain stoneware slabs that meet our aesthetic and functional needs.” – </w:t>
      </w:r>
      <w:r w:rsidRPr="00F973AB">
        <w:rPr>
          <w:color w:val="000000" w:themeColor="text1"/>
          <w:sz w:val="22"/>
          <w:lang w:val="en-GB"/>
        </w:rPr>
        <w:t xml:space="preserve">commented </w:t>
      </w:r>
      <w:r w:rsidRPr="00F973AB">
        <w:rPr>
          <w:b/>
          <w:bCs/>
          <w:color w:val="000000" w:themeColor="text1"/>
          <w:sz w:val="22"/>
          <w:lang w:val="en-GB"/>
        </w:rPr>
        <w:t>Matteo Thun</w:t>
      </w:r>
      <w:r w:rsidRPr="00F973AB">
        <w:rPr>
          <w:color w:val="000000" w:themeColor="text1"/>
          <w:sz w:val="22"/>
          <w:lang w:val="en-GB"/>
        </w:rPr>
        <w:t xml:space="preserve">, Founder at </w:t>
      </w:r>
      <w:r w:rsidRPr="00CD7095" w:rsidR="00CD7095">
        <w:rPr>
          <w:color w:val="000000" w:themeColor="text1"/>
          <w:sz w:val="22"/>
          <w:lang w:val="en-GB"/>
        </w:rPr>
        <w:t xml:space="preserve">Matteo Thun </w:t>
      </w:r>
      <w:r w:rsidR="000E3415">
        <w:rPr>
          <w:color w:val="000000" w:themeColor="text1"/>
          <w:sz w:val="22"/>
          <w:lang w:val="en-GB"/>
        </w:rPr>
        <w:t>&amp; Partners</w:t>
      </w:r>
      <w:r w:rsidRPr="00F973AB">
        <w:rPr>
          <w:color w:val="000000" w:themeColor="text1"/>
          <w:sz w:val="22"/>
          <w:lang w:val="en-GB"/>
        </w:rPr>
        <w:t>.</w:t>
      </w:r>
    </w:p>
    <w:p w:rsidRPr="00A72195" w:rsidR="00EF795D" w:rsidP="00F3198E" w:rsidRDefault="00EF795D" w14:paraId="41502A00" w14:textId="77777777">
      <w:pPr>
        <w:pStyle w:val="FLORIMTesto"/>
        <w:spacing w:line="240" w:lineRule="auto"/>
        <w:rPr>
          <w:color w:val="000000" w:themeColor="text1"/>
          <w:sz w:val="22"/>
          <w:lang w:val="en-US"/>
        </w:rPr>
      </w:pPr>
    </w:p>
    <w:p w:rsidRPr="00C6794B" w:rsidR="00EF795D" w:rsidP="00F3198E" w:rsidRDefault="00EF795D" w14:paraId="3B6829A0" w14:textId="2B88C7E2">
      <w:pPr>
        <w:pStyle w:val="FLORIMTesto"/>
        <w:spacing w:line="240" w:lineRule="auto"/>
        <w:rPr>
          <w:color w:val="000000" w:themeColor="text1"/>
          <w:sz w:val="22"/>
        </w:rPr>
      </w:pPr>
      <w:r w:rsidRPr="00C6794B">
        <w:rPr>
          <w:color w:val="000000" w:themeColor="text1"/>
          <w:sz w:val="22"/>
        </w:rPr>
        <w:t xml:space="preserve">Fiorano Modenese (Modena), </w:t>
      </w:r>
      <w:r w:rsidR="00C6794B">
        <w:rPr>
          <w:color w:val="000000" w:themeColor="text1"/>
          <w:sz w:val="22"/>
        </w:rPr>
        <w:t>J</w:t>
      </w:r>
      <w:r w:rsidRPr="00C6794B" w:rsidR="00C6794B">
        <w:rPr>
          <w:color w:val="000000" w:themeColor="text1"/>
          <w:sz w:val="22"/>
        </w:rPr>
        <w:t xml:space="preserve">une </w:t>
      </w:r>
      <w:r w:rsidR="00783531">
        <w:rPr>
          <w:color w:val="000000" w:themeColor="text1"/>
          <w:sz w:val="22"/>
        </w:rPr>
        <w:t>11th</w:t>
      </w:r>
      <w:r w:rsidRPr="00C6794B" w:rsidR="00C6794B">
        <w:rPr>
          <w:color w:val="000000" w:themeColor="text1"/>
          <w:sz w:val="22"/>
        </w:rPr>
        <w:t>,</w:t>
      </w:r>
      <w:r w:rsidRPr="00C6794B">
        <w:rPr>
          <w:color w:val="000000" w:themeColor="text1"/>
          <w:sz w:val="22"/>
        </w:rPr>
        <w:t xml:space="preserve"> </w:t>
      </w:r>
      <w:r w:rsidRPr="00C6794B" w:rsidR="00C57E02">
        <w:rPr>
          <w:color w:val="000000" w:themeColor="text1"/>
          <w:sz w:val="22"/>
        </w:rPr>
        <w:t>2020</w:t>
      </w:r>
    </w:p>
    <w:p w:rsidRPr="00BD4756" w:rsidR="00783531" w:rsidP="005E437A" w:rsidRDefault="00783531" w14:paraId="52004CD8" w14:textId="77777777">
      <w:pPr>
        <w:pStyle w:val="FLORIMTesto"/>
        <w:spacing w:line="240" w:lineRule="auto"/>
        <w:rPr>
          <w:b/>
          <w:bCs/>
          <w:i/>
          <w:iCs/>
          <w:sz w:val="16"/>
          <w:szCs w:val="14"/>
        </w:rPr>
      </w:pPr>
    </w:p>
    <w:p w:rsidRPr="005E437A" w:rsidR="00C57E02" w:rsidP="005E437A" w:rsidRDefault="00C57E02" w14:paraId="3A04641C" w14:textId="6315AFA6">
      <w:pPr>
        <w:pStyle w:val="FLORIMTesto"/>
        <w:spacing w:line="240" w:lineRule="auto"/>
        <w:rPr>
          <w:b/>
          <w:bCs/>
          <w:i/>
          <w:iCs/>
          <w:sz w:val="16"/>
          <w:szCs w:val="14"/>
          <w:lang w:val="en-GB"/>
        </w:rPr>
      </w:pPr>
      <w:r w:rsidRPr="005E437A">
        <w:rPr>
          <w:b/>
          <w:bCs/>
          <w:i/>
          <w:iCs/>
          <w:sz w:val="16"/>
          <w:szCs w:val="14"/>
          <w:lang w:val="en-GB"/>
        </w:rPr>
        <w:lastRenderedPageBreak/>
        <w:t>Florim</w:t>
      </w:r>
    </w:p>
    <w:p w:rsidR="00A72195" w:rsidP="005E437A" w:rsidRDefault="00C57E02" w14:paraId="5581561F" w14:textId="77777777">
      <w:pPr>
        <w:pStyle w:val="FLORIMTesto"/>
        <w:spacing w:line="240" w:lineRule="auto"/>
        <w:rPr>
          <w:i/>
          <w:iCs/>
          <w:sz w:val="16"/>
          <w:szCs w:val="14"/>
          <w:lang w:val="en-GB"/>
        </w:rPr>
      </w:pPr>
      <w:r w:rsidRPr="005E437A">
        <w:rPr>
          <w:i/>
          <w:iCs/>
          <w:sz w:val="16"/>
          <w:szCs w:val="14"/>
          <w:lang w:val="en-GB"/>
        </w:rPr>
        <w:t xml:space="preserve">Inspired by an innate passion for beauty and design, Florim has been producing porcelain surfaces to meet all the needs of the construction, architecture and interior design sectors for almost 60 years. Headed by Claudio Lucchese, son of its founder Giovanni Lucchese, the company has a past firmly rooted in the ceramics district at Sassuolo (Modena) and a present as an international industry trendsetter. Today, the Group employs 1,400 people worldwide and generates turnover of more than 400 million Euro. Famed for its quality, expertise and cutting-edge technology and design, it is known on the market through its high-end Italian brands </w:t>
      </w:r>
      <w:r w:rsidR="008C6FD8">
        <w:rPr>
          <w:i/>
          <w:iCs/>
          <w:sz w:val="16"/>
          <w:szCs w:val="14"/>
          <w:lang w:val="en-GB"/>
        </w:rPr>
        <w:t>and</w:t>
      </w:r>
      <w:r w:rsidRPr="005E437A">
        <w:rPr>
          <w:i/>
          <w:iCs/>
          <w:sz w:val="16"/>
          <w:szCs w:val="14"/>
          <w:lang w:val="en-GB"/>
        </w:rPr>
        <w:t xml:space="preserve"> </w:t>
      </w:r>
      <w:r w:rsidR="008C6FD8">
        <w:rPr>
          <w:i/>
          <w:iCs/>
          <w:sz w:val="16"/>
          <w:szCs w:val="14"/>
          <w:lang w:val="en-GB"/>
        </w:rPr>
        <w:t>its</w:t>
      </w:r>
      <w:r w:rsidRPr="005E437A">
        <w:rPr>
          <w:i/>
          <w:iCs/>
          <w:sz w:val="16"/>
          <w:szCs w:val="14"/>
          <w:lang w:val="en-GB"/>
        </w:rPr>
        <w:t xml:space="preserve"> brand </w:t>
      </w:r>
      <w:r w:rsidR="008C6FD8">
        <w:rPr>
          <w:i/>
          <w:iCs/>
          <w:sz w:val="16"/>
          <w:szCs w:val="14"/>
          <w:lang w:val="en-GB"/>
        </w:rPr>
        <w:t xml:space="preserve">dedicated to </w:t>
      </w:r>
      <w:r w:rsidRPr="005E437A">
        <w:rPr>
          <w:i/>
          <w:iCs/>
          <w:sz w:val="16"/>
          <w:szCs w:val="14"/>
          <w:lang w:val="en-GB"/>
        </w:rPr>
        <w:t xml:space="preserve">the North American market. With state-of-the-art production plants, distribution companies and partnerships in Europe, America and Asia and a number of flagship stores and single-brand showrooms, the company is well positioned in the world's top design districts. Its strategy focused on quality, innovation and sustainability combines with the creative drive and passion of its human resources to transform the value known as “made in Italy” into “made in Florim”. </w:t>
      </w:r>
      <w:r w:rsidRPr="00A72195" w:rsidR="00A72195">
        <w:rPr>
          <w:i/>
          <w:iCs/>
          <w:sz w:val="16"/>
          <w:szCs w:val="14"/>
          <w:lang w:val="en-GB"/>
        </w:rPr>
        <w:t>Florim</w:t>
      </w:r>
      <w:r w:rsidR="00A72195">
        <w:rPr>
          <w:i/>
          <w:iCs/>
          <w:sz w:val="16"/>
          <w:szCs w:val="14"/>
          <w:lang w:val="en-GB"/>
        </w:rPr>
        <w:t xml:space="preserve"> has</w:t>
      </w:r>
      <w:r w:rsidRPr="00A72195" w:rsidR="00A72195">
        <w:rPr>
          <w:i/>
          <w:iCs/>
          <w:sz w:val="16"/>
          <w:szCs w:val="14"/>
          <w:lang w:val="en-GB"/>
        </w:rPr>
        <w:t xml:space="preserve"> recently bec</w:t>
      </w:r>
      <w:r w:rsidR="00A72195">
        <w:rPr>
          <w:i/>
          <w:iCs/>
          <w:sz w:val="16"/>
          <w:szCs w:val="14"/>
          <w:lang w:val="en-GB"/>
        </w:rPr>
        <w:t>ome</w:t>
      </w:r>
      <w:r w:rsidRPr="00A72195" w:rsidR="00A72195">
        <w:rPr>
          <w:i/>
          <w:iCs/>
          <w:sz w:val="16"/>
          <w:szCs w:val="14"/>
          <w:lang w:val="en-GB"/>
        </w:rPr>
        <w:t xml:space="preserve"> Benefit Company changing its legal status and the company name into Florim S.P.A SB.</w:t>
      </w:r>
      <w:r w:rsidR="00A72195">
        <w:rPr>
          <w:i/>
          <w:iCs/>
          <w:sz w:val="16"/>
          <w:szCs w:val="14"/>
          <w:lang w:val="en-GB"/>
        </w:rPr>
        <w:t xml:space="preserve"> </w:t>
      </w:r>
    </w:p>
    <w:p w:rsidRPr="001A20DC" w:rsidR="00C57E02" w:rsidP="005E437A" w:rsidRDefault="00BD4756" w14:paraId="5DD1B5D5" w14:textId="77777777">
      <w:pPr>
        <w:pStyle w:val="FLORIMTesto"/>
        <w:spacing w:line="240" w:lineRule="auto"/>
        <w:rPr>
          <w:i/>
          <w:iCs/>
          <w:sz w:val="16"/>
          <w:szCs w:val="14"/>
          <w:lang w:val="en-US"/>
        </w:rPr>
      </w:pPr>
      <w:hyperlink w:history="1" r:id="rId8">
        <w:r w:rsidRPr="001A20DC" w:rsidR="00C57E02">
          <w:rPr>
            <w:rStyle w:val="Collegamentoipertestuale"/>
            <w:i/>
            <w:iCs/>
            <w:sz w:val="16"/>
            <w:szCs w:val="14"/>
            <w:lang w:val="en-US"/>
          </w:rPr>
          <w:t>www.florim.com</w:t>
        </w:r>
      </w:hyperlink>
      <w:r w:rsidRPr="001A20DC" w:rsidR="00C57E02">
        <w:rPr>
          <w:i/>
          <w:iCs/>
          <w:sz w:val="16"/>
          <w:szCs w:val="14"/>
          <w:lang w:val="en-US"/>
        </w:rPr>
        <w:t xml:space="preserve"> </w:t>
      </w:r>
    </w:p>
    <w:p w:rsidRPr="001A20DC" w:rsidR="00C57E02" w:rsidP="005E437A" w:rsidRDefault="00C57E02" w14:paraId="51398CA9" w14:textId="77777777">
      <w:pPr>
        <w:pStyle w:val="FLORIMTesto"/>
        <w:spacing w:line="240" w:lineRule="auto"/>
        <w:rPr>
          <w:b/>
          <w:bCs/>
          <w:i/>
          <w:iCs/>
          <w:sz w:val="16"/>
          <w:szCs w:val="14"/>
          <w:lang w:val="en-US"/>
        </w:rPr>
      </w:pPr>
    </w:p>
    <w:p w:rsidR="00EE2A74" w:rsidP="005E437A" w:rsidRDefault="00EE2A74" w14:paraId="43227D66" w14:textId="77777777">
      <w:pPr>
        <w:pStyle w:val="FLORIMTesto"/>
        <w:spacing w:line="240" w:lineRule="auto"/>
        <w:rPr>
          <w:b/>
          <w:bCs/>
          <w:i/>
          <w:iCs/>
          <w:sz w:val="16"/>
          <w:szCs w:val="14"/>
          <w:lang w:val="en-US"/>
        </w:rPr>
      </w:pPr>
    </w:p>
    <w:p w:rsidR="00EE2A74" w:rsidP="00EE2A74" w:rsidRDefault="00CD7095" w14:paraId="6563D3AE" w14:textId="77777777">
      <w:pPr>
        <w:pStyle w:val="FLORIMTesto"/>
        <w:spacing w:line="240" w:lineRule="auto"/>
        <w:rPr>
          <w:b/>
          <w:bCs/>
          <w:i/>
          <w:iCs/>
          <w:sz w:val="16"/>
          <w:szCs w:val="14"/>
          <w:lang w:val="en-US"/>
        </w:rPr>
      </w:pPr>
      <w:r w:rsidRPr="001A20DC">
        <w:rPr>
          <w:b/>
          <w:bCs/>
          <w:i/>
          <w:iCs/>
          <w:sz w:val="16"/>
          <w:szCs w:val="14"/>
          <w:lang w:val="en-US"/>
        </w:rPr>
        <w:t xml:space="preserve">Matteo Thun </w:t>
      </w:r>
      <w:r w:rsidRPr="001A20DC" w:rsidR="001A20DC">
        <w:rPr>
          <w:b/>
          <w:bCs/>
          <w:i/>
          <w:iCs/>
          <w:sz w:val="16"/>
          <w:szCs w:val="14"/>
          <w:lang w:val="en-US"/>
        </w:rPr>
        <w:t>&amp;</w:t>
      </w:r>
      <w:r w:rsidR="001A20DC">
        <w:rPr>
          <w:b/>
          <w:bCs/>
          <w:i/>
          <w:iCs/>
          <w:sz w:val="16"/>
          <w:szCs w:val="14"/>
          <w:lang w:val="en-US"/>
        </w:rPr>
        <w:t xml:space="preserve"> Partners</w:t>
      </w:r>
    </w:p>
    <w:p w:rsidRPr="00EE2A74" w:rsidR="00EE2A74" w:rsidP="00EE2A74" w:rsidRDefault="001A20DC" w14:paraId="0CC32356" w14:textId="77777777">
      <w:pPr>
        <w:pStyle w:val="FLORIMTesto"/>
        <w:spacing w:line="240" w:lineRule="auto"/>
        <w:rPr>
          <w:i/>
          <w:iCs/>
          <w:sz w:val="16"/>
          <w:szCs w:val="16"/>
          <w:lang w:val="en-GB"/>
        </w:rPr>
      </w:pPr>
      <w:r w:rsidRPr="00EE2A74">
        <w:rPr>
          <w:i/>
          <w:iCs/>
          <w:sz w:val="16"/>
          <w:szCs w:val="14"/>
          <w:lang w:val="en-US"/>
        </w:rPr>
        <w:t xml:space="preserve">Matteo Thun &amp; Partners is an architecture and design studio, headed by Matteo Thun and Antonio Rodriguez with headquarters in Milan, Italy. </w:t>
      </w:r>
      <w:r w:rsidRPr="00C6794B">
        <w:rPr>
          <w:i/>
          <w:iCs/>
          <w:sz w:val="16"/>
          <w:szCs w:val="14"/>
          <w:lang w:val="en-US"/>
        </w:rPr>
        <w:t xml:space="preserve">The studio’s designs are inspired by timeless simplicity and centred on the human scale. </w:t>
      </w:r>
      <w:r w:rsidRPr="00EE2A74">
        <w:rPr>
          <w:i/>
          <w:iCs/>
          <w:sz w:val="16"/>
          <w:szCs w:val="14"/>
          <w:lang w:val="en-US"/>
        </w:rPr>
        <w:t>Founded in 1984, the company is operating inte</w:t>
      </w:r>
      <w:r w:rsidRPr="00EE2A74">
        <w:rPr>
          <w:i/>
          <w:iCs/>
          <w:sz w:val="16"/>
          <w:szCs w:val="16"/>
          <w:lang w:val="en-US"/>
        </w:rPr>
        <w:t xml:space="preserve">rnationally in the hospitality, healthcare, residential, offices and retail sectors and product design. Encompassing a team of 70 interdisciplinary architects, interior, product and graphic designers, Matteo Thun &amp; Partners works from micro to macro scales with a focus on the management of highly complex projects. </w:t>
      </w:r>
      <w:r w:rsidRPr="00C6794B">
        <w:rPr>
          <w:i/>
          <w:iCs/>
          <w:sz w:val="16"/>
          <w:szCs w:val="16"/>
          <w:lang w:val="en-US"/>
        </w:rPr>
        <w:t xml:space="preserve">The work prioritises aesthetic durability, technological longevity, and the future lifespan of buildings and products. </w:t>
      </w:r>
      <w:r w:rsidRPr="00EE2A74">
        <w:rPr>
          <w:i/>
          <w:iCs/>
          <w:sz w:val="16"/>
          <w:szCs w:val="16"/>
          <w:lang w:val="en-US"/>
        </w:rPr>
        <w:t xml:space="preserve">A profound respect for a project’s soul and a sensitive approach to the client’s individuality is key to all of Matteo Thun &amp; Partners’ work. Specialising in hospitality, with a particular focus on luxury hotel projects and residences with character, Matteo Thun &amp; Partners provides customised and turnkey concepts including architecture, interiors and lighting solutions. </w:t>
      </w:r>
      <w:r w:rsidRPr="00C6794B">
        <w:rPr>
          <w:i/>
          <w:iCs/>
          <w:sz w:val="16"/>
          <w:szCs w:val="16"/>
          <w:lang w:val="en-US"/>
        </w:rPr>
        <w:t xml:space="preserve">Wellbeing, too, is at the core of the design philosophy. </w:t>
      </w:r>
      <w:r w:rsidRPr="00EE2A74">
        <w:rPr>
          <w:i/>
          <w:iCs/>
          <w:sz w:val="16"/>
          <w:szCs w:val="16"/>
          <w:lang w:val="en-US"/>
        </w:rPr>
        <w:t xml:space="preserve">This is expressed most clearly in healthcare projects, where the relationship between patients and their physical environment is the primary concern. </w:t>
      </w:r>
      <w:r w:rsidRPr="00EE2A74">
        <w:rPr>
          <w:i/>
          <w:iCs/>
          <w:sz w:val="16"/>
          <w:szCs w:val="16"/>
          <w:lang w:val="en-GB"/>
        </w:rPr>
        <w:t>Matteo Thun &amp; Partners’ architecture and interior design is the result of an on-going dialogue between the clients, the location, its residents and its culture.</w:t>
      </w:r>
    </w:p>
    <w:p w:rsidRPr="00EE2A74" w:rsidR="00CE5E8F" w:rsidP="00EE2A74" w:rsidRDefault="00BD4756" w14:paraId="38F38C22" w14:textId="1E35B08F">
      <w:pPr>
        <w:pStyle w:val="FLORIMTesto"/>
        <w:spacing w:line="240" w:lineRule="auto"/>
        <w:rPr>
          <w:rStyle w:val="Collegamentoipertestuale"/>
          <w:b/>
          <w:bCs/>
          <w:i/>
          <w:iCs/>
          <w:color w:val="000000"/>
          <w:sz w:val="16"/>
          <w:szCs w:val="16"/>
          <w:u w:val="none"/>
          <w:lang w:val="en-US"/>
        </w:rPr>
      </w:pPr>
      <w:hyperlink w:history="1" r:id="rId9">
        <w:r w:rsidRPr="00EE2A74" w:rsidR="00CE5E8F">
          <w:rPr>
            <w:rStyle w:val="Collegamentoipertestuale"/>
            <w:i/>
            <w:iCs/>
            <w:sz w:val="16"/>
            <w:szCs w:val="16"/>
          </w:rPr>
          <w:t>https://www.matteothun.com/</w:t>
        </w:r>
      </w:hyperlink>
    </w:p>
    <w:p w:rsidR="00120196" w:rsidP="00CE5E8F" w:rsidRDefault="00120196" w14:paraId="7253C426" w14:textId="77777777">
      <w:pPr>
        <w:pStyle w:val="FLORIMTesto"/>
        <w:spacing w:line="240" w:lineRule="auto"/>
        <w:rPr>
          <w:rStyle w:val="Collegamentoipertestuale"/>
          <w:szCs w:val="18"/>
        </w:rPr>
      </w:pPr>
    </w:p>
    <w:p w:rsidRPr="00F053EC" w:rsidR="00120196" w:rsidP="00CE5E8F" w:rsidRDefault="00120196" w14:paraId="1298D0CE" w14:textId="77777777">
      <w:pPr>
        <w:pStyle w:val="FLORIMTesto"/>
        <w:spacing w:line="240" w:lineRule="auto"/>
        <w:rPr>
          <w:bCs/>
          <w:szCs w:val="18"/>
          <w:lang w:val="en-US"/>
        </w:rPr>
      </w:pPr>
    </w:p>
    <w:p w:rsidRPr="00F973AB" w:rsidR="00CE5E8F" w:rsidP="00EF795D" w:rsidRDefault="00CE5E8F" w14:paraId="0B8F3100" w14:textId="77777777">
      <w:pPr>
        <w:pStyle w:val="FLORIMTesto"/>
        <w:spacing w:line="240" w:lineRule="auto"/>
        <w:rPr>
          <w:bCs/>
          <w:szCs w:val="18"/>
        </w:rPr>
      </w:pPr>
    </w:p>
    <w:p w:rsidR="00EF795D" w:rsidP="00EF795D" w:rsidRDefault="00EF795D" w14:paraId="0F578F64" w14:textId="77777777">
      <w:pPr>
        <w:pStyle w:val="FLORIMTesto"/>
        <w:spacing w:line="240" w:lineRule="auto"/>
        <w:rPr>
          <w:bCs/>
          <w:sz w:val="16"/>
        </w:rPr>
      </w:pPr>
    </w:p>
    <w:p w:rsidR="001E6576" w:rsidP="001D075E" w:rsidRDefault="001E6576" w14:paraId="2D24A042" w14:textId="77777777">
      <w:pPr>
        <w:pStyle w:val="FLORIMTesto"/>
        <w:spacing w:line="240" w:lineRule="auto"/>
        <w:rPr>
          <w:b/>
          <w:bCs/>
          <w:sz w:val="16"/>
          <w:highlight w:val="yellow"/>
        </w:rPr>
      </w:pPr>
    </w:p>
    <w:p w:rsidRPr="00CE1DCB" w:rsidR="00CE1DCB" w:rsidP="001D075E" w:rsidRDefault="00CE1DCB" w14:paraId="7124CEE7" w14:textId="77777777">
      <w:pPr>
        <w:pStyle w:val="FLORIMTesto"/>
        <w:spacing w:line="240" w:lineRule="auto"/>
        <w:rPr>
          <w:b/>
          <w:bCs/>
          <w:sz w:val="16"/>
        </w:rPr>
      </w:pPr>
    </w:p>
    <w:sectPr w:rsidRPr="00CE1DCB" w:rsidR="00CE1DCB" w:rsidSect="00A461EE">
      <w:headerReference w:type="default" r:id="rId10"/>
      <w:footerReference w:type="default" r:id="rId11"/>
      <w:headerReference w:type="first" r:id="rId12"/>
      <w:footerReference w:type="first" r:id="rId13"/>
      <w:pgSz w:w="11900" w:h="16840" w:orient="portrait"/>
      <w:pgMar w:top="1701" w:right="1134" w:bottom="1702"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D5" w:rsidP="00D87831" w:rsidRDefault="00CA6BD5" w14:paraId="38A257E8" w14:textId="77777777">
      <w:r>
        <w:separator/>
      </w:r>
    </w:p>
  </w:endnote>
  <w:endnote w:type="continuationSeparator" w:id="0">
    <w:p w:rsidR="00CA6BD5" w:rsidP="00D87831" w:rsidRDefault="00CA6BD5" w14:paraId="44B48C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F Pro Text">
    <w:altName w:val="SF Pro Text"/>
    <w:panose1 w:val="00000000000000000000"/>
    <w:charset w:val="00"/>
    <w:family w:val="auto"/>
    <w:notTrueType/>
    <w:pitch w:val="variable"/>
    <w:sig w:usb0="2000028F"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D2453" w:rsidRDefault="007E16D6" w14:paraId="4752DF9C" w14:textId="77777777">
    <w:pPr>
      <w:pStyle w:val="Pidipagina"/>
    </w:pPr>
    <w:r>
      <w:rPr>
        <w:noProof/>
        <w:lang w:val="en-GB"/>
      </w:rPr>
      <w:drawing>
        <wp:anchor distT="0" distB="0" distL="114300" distR="114300" simplePos="0" relativeHeight="251689984" behindDoc="0" locked="0" layoutInCell="1" allowOverlap="1" wp14:anchorId="38346FC7" wp14:editId="4EB0F47E">
          <wp:simplePos x="0" y="0"/>
          <wp:positionH relativeFrom="column">
            <wp:posOffset>-4445</wp:posOffset>
          </wp:positionH>
          <wp:positionV relativeFrom="paragraph">
            <wp:posOffset>-521970</wp:posOffset>
          </wp:positionV>
          <wp:extent cx="3135600" cy="507600"/>
          <wp:effectExtent l="0" t="0" r="0" b="635"/>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87936" behindDoc="0" locked="0" layoutInCell="1" allowOverlap="1" wp14:anchorId="75A05F62" wp14:editId="24783C19">
          <wp:simplePos x="0" y="0"/>
          <wp:positionH relativeFrom="column">
            <wp:posOffset>3582670</wp:posOffset>
          </wp:positionH>
          <wp:positionV relativeFrom="paragraph">
            <wp:posOffset>-415246</wp:posOffset>
          </wp:positionV>
          <wp:extent cx="2527200" cy="39240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2">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r w:rsidR="674C0F2B">
      <w:rP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5D" w:rsidP="00E631DD" w:rsidRDefault="00E72777" w14:paraId="348F8684" w14:textId="77777777">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D5" w:rsidP="00D87831" w:rsidRDefault="00CA6BD5" w14:paraId="1BD79C57" w14:textId="77777777">
      <w:r>
        <w:separator/>
      </w:r>
    </w:p>
  </w:footnote>
  <w:footnote w:type="continuationSeparator" w:id="0">
    <w:p w:rsidR="00CA6BD5" w:rsidP="00D87831" w:rsidRDefault="00CA6BD5" w14:paraId="344ED7E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87831" w:rsidP="00720414" w:rsidRDefault="007630B1" w14:paraId="29C1760B" w14:textId="77777777">
    <w:pPr>
      <w:pStyle w:val="FLORIMTesto"/>
    </w:pPr>
    <w:r>
      <w:rPr>
        <w:lang w:val="en-GB"/>
      </w:rPr>
      <w:drawing>
        <wp:anchor distT="0" distB="0" distL="114300" distR="114300" simplePos="0" relativeHeight="251681792" behindDoc="1" locked="0" layoutInCell="1" allowOverlap="1" wp14:anchorId="71A1F1BF" wp14:editId="6CC433C8">
          <wp:simplePos x="0" y="0"/>
          <wp:positionH relativeFrom="column">
            <wp:posOffset>-17780</wp:posOffset>
          </wp:positionH>
          <wp:positionV relativeFrom="paragraph">
            <wp:posOffset>39370</wp:posOffset>
          </wp:positionV>
          <wp:extent cx="1627200" cy="471600"/>
          <wp:effectExtent l="0" t="0" r="0" b="1143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1">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r w:rsidR="674C0F2B">
      <w:rPr/>
      <w:t/>
    </w:r>
  </w:p>
  <w:p w:rsidR="007630B1" w:rsidP="00720414" w:rsidRDefault="00AD2453" w14:paraId="7DDA5E22" w14:textId="77777777">
    <w:pPr>
      <w:pStyle w:val="FLORIMTesto"/>
    </w:pPr>
    <w:r>
      <w:rPr>
        <w:lang w:val="en-GB"/>
      </w:rPr>
      <mc:AlternateContent>
        <mc:Choice Requires="wps">
          <w:drawing>
            <wp:anchor distT="0" distB="0" distL="114300" distR="114300" simplePos="0" relativeHeight="251685888" behindDoc="1" locked="0" layoutInCell="1" allowOverlap="0" wp14:anchorId="3E036230" wp14:editId="22DA9FE2">
              <wp:simplePos x="0" y="0"/>
              <wp:positionH relativeFrom="column">
                <wp:posOffset>3804285</wp:posOffset>
              </wp:positionH>
              <wp:positionV relativeFrom="page">
                <wp:posOffset>782732</wp:posOffset>
              </wp:positionV>
              <wp:extent cx="2332355" cy="439387"/>
              <wp:effectExtent l="0" t="0" r="10795" b="18415"/>
              <wp:wrapNone/>
              <wp:docPr id="5" name="Casella di testo 5"/>
              <wp:cNvGraphicFramePr/>
              <a:graphic xmlns:a="http://schemas.openxmlformats.org/drawingml/2006/main">
                <a:graphicData uri="http://schemas.microsoft.com/office/word/2010/wordprocessingShape">
                  <wps:wsp>
                    <wps:cNvSpPr txBox="1"/>
                    <wps:spPr>
                      <a:xfrm>
                        <a:off x="0" y="0"/>
                        <a:ext cx="2332355" cy="4393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D2453" w:rsidP="00AD2453" w:rsidRDefault="00AD2453" w14:paraId="33A64A8C" w14:textId="77777777">
                          <w:pPr>
                            <w:pStyle w:val="FLORIMTesto"/>
                          </w:pPr>
                          <w:r>
                            <w:rPr>
                              <w:b/>
                              <w:bCs/>
                              <w:lang w:val="en-GB"/>
                            </w:rPr>
                            <w:t>PRESS RELEASE</w:t>
                          </w:r>
                        </w:p>
                        <w:p w:rsidRPr="00CB0662" w:rsidR="00AD2453" w:rsidP="00AD2453" w:rsidRDefault="00AD2453" w14:paraId="0D86B0EF" w14:textId="77777777">
                          <w:pPr>
                            <w:pStyle w:val="FLORIMTesto"/>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id="_x0000_t202" coordsize="21600,21600" o:spt="202" path="m,l,21600r21600,l21600,xe" w14:anchorId="3E036230">
              <v:stroke joinstyle="miter"/>
              <v:path gradientshapeok="t" o:connecttype="rect"/>
            </v:shapetype>
            <v:shape id="Casella di testo 5" style="position:absolute;margin-left:299.55pt;margin-top:61.65pt;width:183.65pt;height:3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">
              <v:textbox inset="0,0,0,0">
                <w:txbxContent>
                  <w:p w:rsidR="00AD2453" w:rsidP="00AD2453" w:rsidRDefault="00AD2453" w14:paraId="33A64A8C" w14:textId="77777777">
                    <w:pPr>
                      <w:pStyle w:val="FLORIMTesto"/>
                    </w:pPr>
                    <w:r>
                      <w:rPr>
                        <w:b/>
                        <w:bCs/>
                        <w:lang w:val="en-GB"/>
                      </w:rPr>
                      <w:t>PRESS RELEASE</w:t>
                    </w:r>
                  </w:p>
                  <w:p w:rsidRPr="00CB0662" w:rsidR="00AD2453" w:rsidP="00AD2453" w:rsidRDefault="00AD2453" w14:paraId="0D86B0EF" w14:textId="77777777">
                    <w:pPr>
                      <w:pStyle w:val="FLORIMTesto"/>
                      <w:rPr>
                        <w:b/>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BFD" w:rsidP="00720414" w:rsidRDefault="003D2BFD" w14:paraId="682C35AA" w14:textId="77777777">
    <w:pPr>
      <w:pStyle w:val="FLORIMTesto"/>
    </w:pPr>
  </w:p>
  <w:p w:rsidR="00325D5D" w:rsidP="00720414" w:rsidRDefault="00325D5D" w14:paraId="0313A828" w14:textId="77777777">
    <w:pPr>
      <w:pStyle w:val="FLORIMTesto"/>
    </w:pPr>
  </w:p>
  <w:p w:rsidR="007630B1" w:rsidP="00720414" w:rsidRDefault="007630B1" w14:paraId="2426C180" w14:textId="77777777">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hint="default" w:ascii="Symbol" w:hAnsi="Symbol"/>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proofState w:spelling="clean" w:grammar="dirty"/>
  <w:defaultTabStop w:val="708"/>
  <w:hyphenationZone w:val="283"/>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71"/>
    <w:rsid w:val="00005168"/>
    <w:rsid w:val="0000556A"/>
    <w:rsid w:val="000102A7"/>
    <w:rsid w:val="000147F4"/>
    <w:rsid w:val="000427BF"/>
    <w:rsid w:val="00042C86"/>
    <w:rsid w:val="0005316B"/>
    <w:rsid w:val="00076D0F"/>
    <w:rsid w:val="00096AAA"/>
    <w:rsid w:val="000C4769"/>
    <w:rsid w:val="000C5C5E"/>
    <w:rsid w:val="000D0BBF"/>
    <w:rsid w:val="000D4283"/>
    <w:rsid w:val="000D4B54"/>
    <w:rsid w:val="000E3415"/>
    <w:rsid w:val="00107306"/>
    <w:rsid w:val="00107E96"/>
    <w:rsid w:val="00120196"/>
    <w:rsid w:val="001279F1"/>
    <w:rsid w:val="001806B3"/>
    <w:rsid w:val="0018160C"/>
    <w:rsid w:val="00186D4C"/>
    <w:rsid w:val="00193574"/>
    <w:rsid w:val="001A20DC"/>
    <w:rsid w:val="001B687C"/>
    <w:rsid w:val="001D075E"/>
    <w:rsid w:val="001E11CA"/>
    <w:rsid w:val="001E39AA"/>
    <w:rsid w:val="001E6576"/>
    <w:rsid w:val="001F0138"/>
    <w:rsid w:val="00230AB5"/>
    <w:rsid w:val="00233AEF"/>
    <w:rsid w:val="002340A4"/>
    <w:rsid w:val="00252C72"/>
    <w:rsid w:val="00254171"/>
    <w:rsid w:val="0028724B"/>
    <w:rsid w:val="00296EB9"/>
    <w:rsid w:val="002A28F2"/>
    <w:rsid w:val="002B068E"/>
    <w:rsid w:val="002B4332"/>
    <w:rsid w:val="002C4E6F"/>
    <w:rsid w:val="002D26C7"/>
    <w:rsid w:val="002D4D50"/>
    <w:rsid w:val="002E2164"/>
    <w:rsid w:val="002E2F5E"/>
    <w:rsid w:val="00304996"/>
    <w:rsid w:val="00306BD7"/>
    <w:rsid w:val="00310376"/>
    <w:rsid w:val="00325D5D"/>
    <w:rsid w:val="00333C4A"/>
    <w:rsid w:val="00334DC8"/>
    <w:rsid w:val="003459D7"/>
    <w:rsid w:val="0034709C"/>
    <w:rsid w:val="00361A74"/>
    <w:rsid w:val="003855F0"/>
    <w:rsid w:val="00387F0E"/>
    <w:rsid w:val="003D2BFD"/>
    <w:rsid w:val="003E0702"/>
    <w:rsid w:val="003E2D9B"/>
    <w:rsid w:val="003E59DC"/>
    <w:rsid w:val="003F5A76"/>
    <w:rsid w:val="00403F77"/>
    <w:rsid w:val="00411E5A"/>
    <w:rsid w:val="00412A2E"/>
    <w:rsid w:val="0042573A"/>
    <w:rsid w:val="0045204D"/>
    <w:rsid w:val="00461E8E"/>
    <w:rsid w:val="00470700"/>
    <w:rsid w:val="00473EF7"/>
    <w:rsid w:val="004A1C85"/>
    <w:rsid w:val="004C2A92"/>
    <w:rsid w:val="004C47D4"/>
    <w:rsid w:val="004F4D5B"/>
    <w:rsid w:val="00501471"/>
    <w:rsid w:val="00530E8C"/>
    <w:rsid w:val="005376E1"/>
    <w:rsid w:val="00537AEB"/>
    <w:rsid w:val="005422B2"/>
    <w:rsid w:val="00552CFD"/>
    <w:rsid w:val="0056174B"/>
    <w:rsid w:val="00580EC1"/>
    <w:rsid w:val="00583455"/>
    <w:rsid w:val="00584DF3"/>
    <w:rsid w:val="00590969"/>
    <w:rsid w:val="00593F4B"/>
    <w:rsid w:val="005945AD"/>
    <w:rsid w:val="00594A42"/>
    <w:rsid w:val="00596E1C"/>
    <w:rsid w:val="005A066A"/>
    <w:rsid w:val="005C3888"/>
    <w:rsid w:val="005C5646"/>
    <w:rsid w:val="005D2E66"/>
    <w:rsid w:val="005E437A"/>
    <w:rsid w:val="005F4E18"/>
    <w:rsid w:val="00601932"/>
    <w:rsid w:val="00613794"/>
    <w:rsid w:val="00613E2A"/>
    <w:rsid w:val="00626E00"/>
    <w:rsid w:val="00641390"/>
    <w:rsid w:val="00652D37"/>
    <w:rsid w:val="00663C02"/>
    <w:rsid w:val="0066798D"/>
    <w:rsid w:val="00674E99"/>
    <w:rsid w:val="006835BB"/>
    <w:rsid w:val="00683D15"/>
    <w:rsid w:val="006B3A90"/>
    <w:rsid w:val="006D2D1C"/>
    <w:rsid w:val="006E4C6B"/>
    <w:rsid w:val="006F2186"/>
    <w:rsid w:val="006F6C37"/>
    <w:rsid w:val="00707C12"/>
    <w:rsid w:val="00713FE0"/>
    <w:rsid w:val="00720414"/>
    <w:rsid w:val="00732F68"/>
    <w:rsid w:val="007413AF"/>
    <w:rsid w:val="007446DA"/>
    <w:rsid w:val="007630B1"/>
    <w:rsid w:val="00775948"/>
    <w:rsid w:val="00783531"/>
    <w:rsid w:val="007862B7"/>
    <w:rsid w:val="007A3334"/>
    <w:rsid w:val="007B7399"/>
    <w:rsid w:val="007C370C"/>
    <w:rsid w:val="007E16D6"/>
    <w:rsid w:val="007F7359"/>
    <w:rsid w:val="00823EB9"/>
    <w:rsid w:val="0084190F"/>
    <w:rsid w:val="00851D80"/>
    <w:rsid w:val="0085641E"/>
    <w:rsid w:val="00856F90"/>
    <w:rsid w:val="00891ECB"/>
    <w:rsid w:val="00897E7A"/>
    <w:rsid w:val="008A0582"/>
    <w:rsid w:val="008A2D5A"/>
    <w:rsid w:val="008B2A60"/>
    <w:rsid w:val="008B409E"/>
    <w:rsid w:val="008B7147"/>
    <w:rsid w:val="008C6FD8"/>
    <w:rsid w:val="008D4732"/>
    <w:rsid w:val="008F34D0"/>
    <w:rsid w:val="0091015E"/>
    <w:rsid w:val="00910808"/>
    <w:rsid w:val="00911288"/>
    <w:rsid w:val="009268F0"/>
    <w:rsid w:val="00926C8B"/>
    <w:rsid w:val="00931DB4"/>
    <w:rsid w:val="00933813"/>
    <w:rsid w:val="00935094"/>
    <w:rsid w:val="00935868"/>
    <w:rsid w:val="009408AB"/>
    <w:rsid w:val="00954A09"/>
    <w:rsid w:val="00967AEC"/>
    <w:rsid w:val="0097312B"/>
    <w:rsid w:val="00973C10"/>
    <w:rsid w:val="009839A9"/>
    <w:rsid w:val="009B054F"/>
    <w:rsid w:val="009C679F"/>
    <w:rsid w:val="009D1C7F"/>
    <w:rsid w:val="009D374F"/>
    <w:rsid w:val="009D7B01"/>
    <w:rsid w:val="009E6095"/>
    <w:rsid w:val="009F0FDB"/>
    <w:rsid w:val="009F135B"/>
    <w:rsid w:val="009F1A56"/>
    <w:rsid w:val="00A03DEB"/>
    <w:rsid w:val="00A06069"/>
    <w:rsid w:val="00A412EE"/>
    <w:rsid w:val="00A46087"/>
    <w:rsid w:val="00A461EE"/>
    <w:rsid w:val="00A53791"/>
    <w:rsid w:val="00A5500E"/>
    <w:rsid w:val="00A72195"/>
    <w:rsid w:val="00A73336"/>
    <w:rsid w:val="00A932A8"/>
    <w:rsid w:val="00A95093"/>
    <w:rsid w:val="00AB65A1"/>
    <w:rsid w:val="00AC6448"/>
    <w:rsid w:val="00AD2453"/>
    <w:rsid w:val="00AD7EB3"/>
    <w:rsid w:val="00AF7082"/>
    <w:rsid w:val="00AF727D"/>
    <w:rsid w:val="00B17CAA"/>
    <w:rsid w:val="00B22E1A"/>
    <w:rsid w:val="00B301F7"/>
    <w:rsid w:val="00B46EF5"/>
    <w:rsid w:val="00B613E0"/>
    <w:rsid w:val="00B642D8"/>
    <w:rsid w:val="00B8097E"/>
    <w:rsid w:val="00B868BF"/>
    <w:rsid w:val="00B9170B"/>
    <w:rsid w:val="00BA0E62"/>
    <w:rsid w:val="00BA29F1"/>
    <w:rsid w:val="00BC6790"/>
    <w:rsid w:val="00BD4756"/>
    <w:rsid w:val="00BE679A"/>
    <w:rsid w:val="00BF3CF3"/>
    <w:rsid w:val="00BF522A"/>
    <w:rsid w:val="00BF6CE1"/>
    <w:rsid w:val="00C222F2"/>
    <w:rsid w:val="00C47F49"/>
    <w:rsid w:val="00C57E02"/>
    <w:rsid w:val="00C6794B"/>
    <w:rsid w:val="00C76F5B"/>
    <w:rsid w:val="00C83D91"/>
    <w:rsid w:val="00C8707B"/>
    <w:rsid w:val="00C93ECF"/>
    <w:rsid w:val="00CA3715"/>
    <w:rsid w:val="00CA6BD5"/>
    <w:rsid w:val="00CB0662"/>
    <w:rsid w:val="00CD7095"/>
    <w:rsid w:val="00CE1DCB"/>
    <w:rsid w:val="00CE5E8F"/>
    <w:rsid w:val="00CF2E9C"/>
    <w:rsid w:val="00D03127"/>
    <w:rsid w:val="00D03A07"/>
    <w:rsid w:val="00D32C8D"/>
    <w:rsid w:val="00D35AE6"/>
    <w:rsid w:val="00D417D8"/>
    <w:rsid w:val="00D650A2"/>
    <w:rsid w:val="00D76713"/>
    <w:rsid w:val="00D87831"/>
    <w:rsid w:val="00D93108"/>
    <w:rsid w:val="00D96C16"/>
    <w:rsid w:val="00DC1477"/>
    <w:rsid w:val="00DD3BD2"/>
    <w:rsid w:val="00DD4E53"/>
    <w:rsid w:val="00DE253A"/>
    <w:rsid w:val="00DE63DB"/>
    <w:rsid w:val="00DE6C0D"/>
    <w:rsid w:val="00E032D8"/>
    <w:rsid w:val="00E37EA0"/>
    <w:rsid w:val="00E443A9"/>
    <w:rsid w:val="00E531A7"/>
    <w:rsid w:val="00E631DD"/>
    <w:rsid w:val="00E72777"/>
    <w:rsid w:val="00E971B2"/>
    <w:rsid w:val="00EB39FA"/>
    <w:rsid w:val="00EC1A58"/>
    <w:rsid w:val="00EC206E"/>
    <w:rsid w:val="00EC5A6B"/>
    <w:rsid w:val="00ED186F"/>
    <w:rsid w:val="00ED248C"/>
    <w:rsid w:val="00ED62DD"/>
    <w:rsid w:val="00EE1B91"/>
    <w:rsid w:val="00EE26C5"/>
    <w:rsid w:val="00EE2A74"/>
    <w:rsid w:val="00EF795D"/>
    <w:rsid w:val="00F27345"/>
    <w:rsid w:val="00F3198E"/>
    <w:rsid w:val="00F32154"/>
    <w:rsid w:val="00F432B6"/>
    <w:rsid w:val="00F46922"/>
    <w:rsid w:val="00F85861"/>
    <w:rsid w:val="00F973AB"/>
    <w:rsid w:val="00F9785E"/>
    <w:rsid w:val="00FA0F04"/>
    <w:rsid w:val="00FB4F8E"/>
    <w:rsid w:val="00FB5B28"/>
    <w:rsid w:val="00FE49A0"/>
    <w:rsid w:val="00FE5683"/>
    <w:rsid w:val="674C0F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0CB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e" w:default="1">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styleId="PidipaginaCarattere" w:customStyle="1">
    <w:name w:val="Piè di pagina Carattere"/>
    <w:basedOn w:val="Carpredefinitoparagrafo"/>
    <w:link w:val="Pidipagina"/>
    <w:uiPriority w:val="99"/>
    <w:rsid w:val="00720414"/>
  </w:style>
  <w:style w:type="character" w:styleId="Titolo2Carattere" w:customStyle="1">
    <w:name w:val="Titolo 2 Carattere"/>
    <w:basedOn w:val="Carpredefinitoparagrafo"/>
    <w:link w:val="Titolo2"/>
    <w:uiPriority w:val="9"/>
    <w:rsid w:val="00325D5D"/>
    <w:rPr>
      <w:smallCaps/>
      <w:spacing w:val="5"/>
      <w:sz w:val="28"/>
      <w:szCs w:val="28"/>
    </w:rPr>
  </w:style>
  <w:style w:type="paragraph" w:styleId="FLORIMTesto" w:customStyle="1">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styleId="Titolo1Carattere" w:customStyle="1">
    <w:name w:val="Titolo 1 Carattere"/>
    <w:basedOn w:val="Carpredefinitoparagrafo"/>
    <w:link w:val="Titolo1"/>
    <w:uiPriority w:val="9"/>
    <w:rsid w:val="00325D5D"/>
    <w:rPr>
      <w:smallCaps/>
      <w:spacing w:val="5"/>
      <w:sz w:val="32"/>
      <w:szCs w:val="32"/>
    </w:rPr>
  </w:style>
  <w:style w:type="character" w:styleId="Titolo3Carattere" w:customStyle="1">
    <w:name w:val="Titolo 3 Carattere"/>
    <w:basedOn w:val="Carpredefinitoparagrafo"/>
    <w:link w:val="Titolo3"/>
    <w:uiPriority w:val="9"/>
    <w:rsid w:val="00325D5D"/>
    <w:rPr>
      <w:smallCaps/>
      <w:spacing w:val="5"/>
      <w:sz w:val="24"/>
      <w:szCs w:val="24"/>
    </w:rPr>
  </w:style>
  <w:style w:type="character" w:styleId="Titolo4Carattere" w:customStyle="1">
    <w:name w:val="Titolo 4 Carattere"/>
    <w:basedOn w:val="Carpredefinitoparagrafo"/>
    <w:link w:val="Titolo4"/>
    <w:uiPriority w:val="9"/>
    <w:semiHidden/>
    <w:rsid w:val="00325D5D"/>
    <w:rPr>
      <w:smallCaps/>
      <w:spacing w:val="10"/>
      <w:sz w:val="22"/>
      <w:szCs w:val="22"/>
    </w:rPr>
  </w:style>
  <w:style w:type="character" w:styleId="Titolo5Carattere" w:customStyle="1">
    <w:name w:val="Titolo 5 Carattere"/>
    <w:basedOn w:val="Carpredefinitoparagrafo"/>
    <w:link w:val="Titolo5"/>
    <w:uiPriority w:val="9"/>
    <w:semiHidden/>
    <w:rsid w:val="00325D5D"/>
    <w:rPr>
      <w:smallCaps/>
      <w:color w:val="4B4F42" w:themeColor="accent2" w:themeShade="BF"/>
      <w:spacing w:val="10"/>
      <w:sz w:val="22"/>
      <w:szCs w:val="26"/>
    </w:rPr>
  </w:style>
  <w:style w:type="character" w:styleId="Titolo6Carattere" w:customStyle="1">
    <w:name w:val="Titolo 6 Carattere"/>
    <w:basedOn w:val="Carpredefinitoparagrafo"/>
    <w:link w:val="Titolo6"/>
    <w:uiPriority w:val="9"/>
    <w:semiHidden/>
    <w:rsid w:val="00325D5D"/>
    <w:rPr>
      <w:smallCaps/>
      <w:color w:val="656A59" w:themeColor="accent2"/>
      <w:spacing w:val="5"/>
      <w:sz w:val="22"/>
    </w:rPr>
  </w:style>
  <w:style w:type="character" w:styleId="Titolo7Carattere" w:customStyle="1">
    <w:name w:val="Titolo 7 Carattere"/>
    <w:basedOn w:val="Carpredefinitoparagrafo"/>
    <w:link w:val="Titolo7"/>
    <w:uiPriority w:val="9"/>
    <w:semiHidden/>
    <w:rsid w:val="00325D5D"/>
    <w:rPr>
      <w:b/>
      <w:smallCaps/>
      <w:color w:val="656A59" w:themeColor="accent2"/>
      <w:spacing w:val="10"/>
    </w:rPr>
  </w:style>
  <w:style w:type="character" w:styleId="Titolo8Carattere" w:customStyle="1">
    <w:name w:val="Titolo 8 Carattere"/>
    <w:basedOn w:val="Carpredefinitoparagrafo"/>
    <w:link w:val="Titolo8"/>
    <w:uiPriority w:val="9"/>
    <w:semiHidden/>
    <w:rsid w:val="00325D5D"/>
    <w:rPr>
      <w:b/>
      <w:i/>
      <w:smallCaps/>
      <w:color w:val="4B4F42" w:themeColor="accent2" w:themeShade="BF"/>
    </w:rPr>
  </w:style>
  <w:style w:type="character" w:styleId="Titolo9Carattere" w:customStyle="1">
    <w:name w:val="Titolo 9 Carattere"/>
    <w:basedOn w:val="Carpredefinitoparagrafo"/>
    <w:link w:val="Titolo9"/>
    <w:uiPriority w:val="9"/>
    <w:semiHidden/>
    <w:rsid w:val="00325D5D"/>
    <w:rPr>
      <w:b/>
      <w:i/>
      <w:smallCaps/>
      <w:color w:val="32342C" w:themeColor="accent2" w:themeShade="7F"/>
    </w:rPr>
  </w:style>
  <w:style w:type="paragraph" w:styleId="FLORIMDati" w:customStyle="1">
    <w:name w:val="FLORIM_Dati"/>
    <w:basedOn w:val="Normale"/>
    <w:qFormat/>
    <w:rsid w:val="00EE1B91"/>
    <w:pPr>
      <w:spacing w:line="168" w:lineRule="exact"/>
    </w:pPr>
    <w:rPr>
      <w:rFonts w:ascii="Open Sans" w:hAnsi="Open Sans"/>
      <w:bCs/>
      <w:color w:val="3C3B3B"/>
      <w:sz w:val="12"/>
      <w:szCs w:val="12"/>
    </w:rPr>
  </w:style>
  <w:style w:type="paragraph" w:styleId="FLORIMtitolo" w:customStyle="1">
    <w:name w:val="FLORIM_titolo"/>
    <w:qFormat/>
    <w:rsid w:val="0097312B"/>
    <w:pPr>
      <w:spacing w:after="0" w:line="364" w:lineRule="exact"/>
      <w:jc w:val="center"/>
    </w:pPr>
    <w:rPr>
      <w:rFonts w:ascii="Open Sans" w:hAnsi="Open Sans" w:cs="Times New Roman"/>
      <w:b/>
      <w:caps/>
      <w:sz w:val="28"/>
      <w:szCs w:val="24"/>
      <w:lang w:eastAsia="it-IT"/>
    </w:rPr>
  </w:style>
  <w:style w:type="paragraph" w:styleId="FLORIMSottotitolo" w:customStyle="1">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semiHidden/>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styleId="UnresolvedMention1" w:customStyle="1">
    <w:name w:val="Unresolved Mention1"/>
    <w:basedOn w:val="Carpredefinitoparagrafo"/>
    <w:uiPriority w:val="99"/>
    <w:rsid w:val="00626E00"/>
    <w:rPr>
      <w:color w:val="808080"/>
      <w:shd w:val="clear" w:color="auto" w:fill="E6E6E6"/>
    </w:rPr>
  </w:style>
  <w:style w:type="paragraph" w:styleId="Intestazione">
    <w:name w:val="header"/>
    <w:basedOn w:val="Normale"/>
    <w:link w:val="IntestazioneCarattere"/>
    <w:uiPriority w:val="99"/>
    <w:unhideWhenUsed/>
    <w:rsid w:val="0085641E"/>
    <w:pPr>
      <w:tabs>
        <w:tab w:val="center" w:pos="4819"/>
        <w:tab w:val="right" w:pos="9638"/>
      </w:tabs>
    </w:pPr>
  </w:style>
  <w:style w:type="character" w:styleId="IntestazioneCarattere" w:customStyle="1">
    <w:name w:val="Intestazione Carattere"/>
    <w:basedOn w:val="Carpredefinitoparagrafo"/>
    <w:link w:val="Intestazione"/>
    <w:uiPriority w:val="99"/>
    <w:rsid w:val="0085641E"/>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3198E"/>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F3198E"/>
    <w:rPr>
      <w:rFonts w:ascii="Segoe UI" w:hAnsi="Segoe UI" w:cs="Segoe UI"/>
      <w:sz w:val="18"/>
      <w:szCs w:val="18"/>
      <w:lang w:eastAsia="it-IT"/>
    </w:rPr>
  </w:style>
  <w:style w:type="character" w:styleId="UnresolvedMention2" w:customStyle="1">
    <w:name w:val="Unresolved Mention2"/>
    <w:basedOn w:val="Carpredefinitoparagrafo"/>
    <w:uiPriority w:val="99"/>
    <w:semiHidden/>
    <w:unhideWhenUsed/>
    <w:rsid w:val="00C57E02"/>
    <w:rPr>
      <w:color w:val="605E5C"/>
      <w:shd w:val="clear" w:color="auto" w:fill="E1DFDD"/>
    </w:rPr>
  </w:style>
  <w:style w:type="paragraph" w:styleId="Pa1" w:customStyle="1">
    <w:name w:val="Pa1"/>
    <w:basedOn w:val="Normale"/>
    <w:next w:val="Normale"/>
    <w:uiPriority w:val="99"/>
    <w:rsid w:val="001A20DC"/>
    <w:pPr>
      <w:autoSpaceDE w:val="0"/>
      <w:autoSpaceDN w:val="0"/>
      <w:adjustRightInd w:val="0"/>
      <w:spacing w:line="241" w:lineRule="atLeast"/>
    </w:pPr>
    <w:rPr>
      <w:rFonts w:ascii="SF Pro Text" w:hAnsi="SF Pro Text"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638001056">
      <w:bodyDiv w:val="1"/>
      <w:marLeft w:val="0"/>
      <w:marRight w:val="0"/>
      <w:marTop w:val="0"/>
      <w:marBottom w:val="0"/>
      <w:divBdr>
        <w:top w:val="none" w:sz="0" w:space="0" w:color="auto"/>
        <w:left w:val="none" w:sz="0" w:space="0" w:color="auto"/>
        <w:bottom w:val="none" w:sz="0" w:space="0" w:color="auto"/>
        <w:right w:val="none" w:sz="0" w:space="0" w:color="auto"/>
      </w:divBdr>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777408762">
      <w:bodyDiv w:val="1"/>
      <w:marLeft w:val="0"/>
      <w:marRight w:val="0"/>
      <w:marTop w:val="0"/>
      <w:marBottom w:val="0"/>
      <w:divBdr>
        <w:top w:val="none" w:sz="0" w:space="0" w:color="auto"/>
        <w:left w:val="none" w:sz="0" w:space="0" w:color="auto"/>
        <w:bottom w:val="none" w:sz="0" w:space="0" w:color="auto"/>
        <w:right w:val="none" w:sz="0" w:space="0" w:color="auto"/>
      </w:divBdr>
    </w:div>
    <w:div w:id="1829899760">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1999385878">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lorim.com"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matteothun.com/"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287CD1-5625-4FAB-8171-4A47E88337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Utente di Microsoft Office</dc:creator>
  <keywords/>
  <dc:description/>
  <lastModifiedBy>SUPERTI Anna</lastModifiedBy>
  <revision>6</revision>
  <lastPrinted>2019-11-20T16:17:00.0000000Z</lastPrinted>
  <dcterms:created xsi:type="dcterms:W3CDTF">2020-06-09T16:08:00.0000000Z</dcterms:created>
  <dcterms:modified xsi:type="dcterms:W3CDTF">2020-06-11T10:34:52.0269631Z</dcterms:modified>
</coreProperties>
</file>